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CE381">
      <w:pPr>
        <w:pageBreakBefore/>
        <w:spacing w:line="360" w:lineRule="auto"/>
        <w:ind w:left="0" w:leftChars="0" w:firstLine="0" w:firstLineChars="0"/>
        <w:jc w:val="both"/>
        <w:outlineLvl w:val="0"/>
        <w:rPr>
          <w:rFonts w:hint="eastAsia" w:ascii="宋体" w:hAnsi="宋体" w:eastAsia="宋体" w:cs="宋体"/>
          <w:b/>
          <w:color w:val="auto"/>
          <w:kern w:val="0"/>
          <w:sz w:val="28"/>
          <w:szCs w:val="28"/>
          <w:highlight w:val="none"/>
        </w:rPr>
      </w:pPr>
      <w:bookmarkStart w:id="0" w:name="_Toc9569"/>
      <w:bookmarkStart w:id="1" w:name="_Toc17810"/>
      <w:bookmarkStart w:id="2" w:name="_Toc24805"/>
      <w:bookmarkStart w:id="3" w:name="_Toc418438847"/>
      <w:bookmarkStart w:id="4" w:name="_Toc22414"/>
      <w:bookmarkStart w:id="5" w:name="_Toc418370469"/>
      <w:bookmarkStart w:id="6" w:name="_Toc486861330"/>
      <w:r>
        <w:rPr>
          <w:rFonts w:hint="eastAsia" w:ascii="宋体" w:hAnsi="宋体" w:eastAsia="宋体" w:cs="宋体"/>
          <w:b/>
          <w:color w:val="auto"/>
          <w:kern w:val="0"/>
          <w:sz w:val="28"/>
          <w:szCs w:val="28"/>
          <w:highlight w:val="none"/>
          <w:lang w:eastAsia="zh-CN"/>
        </w:rPr>
        <w:t>响应文件</w:t>
      </w:r>
      <w:r>
        <w:rPr>
          <w:rFonts w:hint="eastAsia" w:ascii="宋体" w:hAnsi="宋体" w:eastAsia="宋体" w:cs="宋体"/>
          <w:b/>
          <w:color w:val="auto"/>
          <w:kern w:val="0"/>
          <w:sz w:val="28"/>
          <w:szCs w:val="28"/>
          <w:highlight w:val="none"/>
        </w:rPr>
        <w:t>格式</w:t>
      </w:r>
      <w:bookmarkEnd w:id="0"/>
      <w:bookmarkEnd w:id="1"/>
      <w:bookmarkEnd w:id="2"/>
      <w:bookmarkEnd w:id="3"/>
      <w:bookmarkEnd w:id="4"/>
      <w:bookmarkEnd w:id="5"/>
      <w:bookmarkEnd w:id="6"/>
    </w:p>
    <w:p w14:paraId="676D0A09">
      <w:pPr>
        <w:spacing w:line="360" w:lineRule="auto"/>
        <w:rPr>
          <w:rFonts w:hint="eastAsia" w:ascii="宋体" w:hAnsi="宋体" w:eastAsia="宋体" w:cs="宋体"/>
          <w:color w:val="auto"/>
          <w:sz w:val="24"/>
          <w:szCs w:val="24"/>
          <w:highlight w:val="none"/>
        </w:rPr>
      </w:pPr>
    </w:p>
    <w:p w14:paraId="2855F23C">
      <w:pPr>
        <w:spacing w:line="360" w:lineRule="auto"/>
        <w:rPr>
          <w:rFonts w:hint="eastAsia" w:ascii="宋体" w:hAnsi="宋体" w:eastAsia="宋体" w:cs="宋体"/>
          <w:color w:val="auto"/>
          <w:highlight w:val="none"/>
        </w:rPr>
      </w:pPr>
    </w:p>
    <w:p w14:paraId="30EAFF70">
      <w:pPr>
        <w:spacing w:line="360" w:lineRule="auto"/>
        <w:ind w:firstLine="1192" w:firstLineChars="200"/>
        <w:jc w:val="center"/>
        <w:rPr>
          <w:rFonts w:hint="eastAsia" w:ascii="宋体" w:hAnsi="宋体" w:eastAsia="宋体" w:cs="宋体"/>
          <w:color w:val="auto"/>
          <w:spacing w:val="100"/>
          <w:w w:val="110"/>
          <w:sz w:val="36"/>
          <w:szCs w:val="36"/>
          <w:highlight w:val="none"/>
          <w:lang w:eastAsia="zh-CN"/>
        </w:rPr>
      </w:pPr>
      <w:bookmarkStart w:id="7" w:name="_Toc2931"/>
      <w:r>
        <w:rPr>
          <w:rFonts w:hint="eastAsia" w:ascii="宋体" w:hAnsi="宋体" w:eastAsia="宋体" w:cs="宋体"/>
          <w:color w:val="auto"/>
          <w:spacing w:val="100"/>
          <w:w w:val="110"/>
          <w:kern w:val="0"/>
          <w:sz w:val="36"/>
          <w:szCs w:val="36"/>
          <w:highlight w:val="none"/>
          <w:lang w:eastAsia="zh-CN"/>
        </w:rPr>
        <w:t>响应文件</w:t>
      </w:r>
      <w:bookmarkEnd w:id="7"/>
    </w:p>
    <w:p w14:paraId="41335498">
      <w:pPr>
        <w:pStyle w:val="13"/>
        <w:spacing w:line="360" w:lineRule="auto"/>
        <w:jc w:val="center"/>
        <w:rPr>
          <w:rFonts w:hint="eastAsia" w:ascii="宋体" w:hAnsi="宋体" w:eastAsia="宋体" w:cs="宋体"/>
          <w:b w:val="0"/>
          <w:color w:val="auto"/>
          <w:sz w:val="28"/>
          <w:szCs w:val="28"/>
          <w:highlight w:val="none"/>
        </w:rPr>
      </w:pPr>
    </w:p>
    <w:p w14:paraId="132D74ED">
      <w:pPr>
        <w:pStyle w:val="13"/>
        <w:spacing w:line="360" w:lineRule="auto"/>
        <w:jc w:val="center"/>
        <w:rPr>
          <w:rFonts w:hint="eastAsia" w:ascii="宋体" w:hAnsi="宋体" w:eastAsia="宋体" w:cs="宋体"/>
          <w:b w:val="0"/>
          <w:color w:val="auto"/>
          <w:sz w:val="28"/>
          <w:szCs w:val="28"/>
          <w:highlight w:val="none"/>
        </w:rPr>
      </w:pPr>
    </w:p>
    <w:p w14:paraId="6FD87161">
      <w:pPr>
        <w:pStyle w:val="13"/>
        <w:spacing w:line="360" w:lineRule="auto"/>
        <w:jc w:val="center"/>
        <w:rPr>
          <w:rFonts w:hint="eastAsia" w:ascii="宋体" w:hAnsi="宋体" w:eastAsia="宋体" w:cs="宋体"/>
          <w:b w:val="0"/>
          <w:color w:val="auto"/>
          <w:sz w:val="28"/>
          <w:szCs w:val="28"/>
          <w:highlight w:val="none"/>
        </w:rPr>
      </w:pPr>
    </w:p>
    <w:p w14:paraId="493047CA">
      <w:pPr>
        <w:pStyle w:val="13"/>
        <w:spacing w:line="360" w:lineRule="auto"/>
        <w:jc w:val="center"/>
        <w:rPr>
          <w:rFonts w:hint="eastAsia" w:ascii="宋体" w:hAnsi="宋体" w:eastAsia="宋体" w:cs="宋体"/>
          <w:b w:val="0"/>
          <w:color w:val="auto"/>
          <w:sz w:val="28"/>
          <w:szCs w:val="28"/>
          <w:highlight w:val="none"/>
        </w:rPr>
      </w:pPr>
    </w:p>
    <w:p w14:paraId="3A962C65">
      <w:pPr>
        <w:pStyle w:val="13"/>
        <w:spacing w:line="360" w:lineRule="auto"/>
        <w:jc w:val="center"/>
        <w:rPr>
          <w:rFonts w:hint="eastAsia" w:ascii="宋体" w:hAnsi="宋体" w:eastAsia="宋体" w:cs="宋体"/>
          <w:b w:val="0"/>
          <w:color w:val="auto"/>
          <w:sz w:val="28"/>
          <w:szCs w:val="28"/>
          <w:highlight w:val="none"/>
        </w:rPr>
      </w:pPr>
    </w:p>
    <w:p w14:paraId="0D2036D6">
      <w:pPr>
        <w:pStyle w:val="13"/>
        <w:spacing w:line="360" w:lineRule="auto"/>
        <w:jc w:val="center"/>
        <w:rPr>
          <w:rFonts w:hint="eastAsia" w:ascii="宋体" w:hAnsi="宋体" w:eastAsia="宋体" w:cs="宋体"/>
          <w:b w:val="0"/>
          <w:color w:val="auto"/>
          <w:sz w:val="28"/>
          <w:szCs w:val="28"/>
          <w:highlight w:val="none"/>
        </w:rPr>
      </w:pPr>
    </w:p>
    <w:p w14:paraId="37CC3807">
      <w:pPr>
        <w:pStyle w:val="13"/>
        <w:spacing w:line="360" w:lineRule="auto"/>
        <w:ind w:firstLine="560" w:firstLineChars="200"/>
        <w:rPr>
          <w:rFonts w:hint="eastAsia" w:ascii="宋体" w:hAnsi="宋体" w:eastAsia="宋体" w:cs="宋体"/>
          <w:b w:val="0"/>
          <w:color w:val="auto"/>
          <w:sz w:val="28"/>
          <w:szCs w:val="28"/>
          <w:highlight w:val="none"/>
          <w:u w:val="single"/>
          <w:lang w:eastAsia="zh-CN"/>
        </w:rPr>
      </w:pPr>
      <w:bookmarkStart w:id="8" w:name="_Toc16038_WPSOffice_Level1"/>
      <w:r>
        <w:rPr>
          <w:rFonts w:hint="eastAsia" w:ascii="宋体" w:hAnsi="宋体" w:eastAsia="宋体" w:cs="宋体"/>
          <w:b w:val="0"/>
          <w:color w:val="auto"/>
          <w:sz w:val="28"/>
          <w:szCs w:val="28"/>
          <w:highlight w:val="none"/>
        </w:rPr>
        <w:t>采购项目编号：</w:t>
      </w:r>
      <w:bookmarkEnd w:id="8"/>
    </w:p>
    <w:p w14:paraId="0ECD044F">
      <w:pPr>
        <w:pStyle w:val="11"/>
        <w:spacing w:line="360" w:lineRule="auto"/>
        <w:ind w:firstLine="560" w:firstLineChars="200"/>
        <w:rPr>
          <w:rFonts w:hint="eastAsia" w:ascii="宋体" w:hAnsi="宋体" w:eastAsia="宋体" w:cs="宋体"/>
          <w:color w:val="auto"/>
          <w:sz w:val="28"/>
          <w:szCs w:val="28"/>
          <w:highlight w:val="none"/>
          <w:u w:val="single"/>
        </w:rPr>
      </w:pPr>
      <w:bookmarkStart w:id="9" w:name="_Toc18894_WPSOffice_Level1"/>
      <w:r>
        <w:rPr>
          <w:rFonts w:hint="eastAsia" w:ascii="宋体" w:hAnsi="宋体" w:eastAsia="宋体" w:cs="宋体"/>
          <w:color w:val="auto"/>
          <w:sz w:val="28"/>
          <w:szCs w:val="28"/>
          <w:highlight w:val="none"/>
        </w:rPr>
        <w:t>采购项目名称：</w:t>
      </w:r>
      <w:bookmarkEnd w:id="9"/>
    </w:p>
    <w:p w14:paraId="2AD50386">
      <w:pPr>
        <w:pStyle w:val="13"/>
        <w:spacing w:line="360" w:lineRule="auto"/>
        <w:ind w:firstLine="840" w:firstLineChars="300"/>
        <w:rPr>
          <w:rFonts w:hint="eastAsia" w:ascii="宋体" w:hAnsi="宋体" w:eastAsia="宋体" w:cs="宋体"/>
          <w:b w:val="0"/>
          <w:color w:val="auto"/>
          <w:sz w:val="28"/>
          <w:szCs w:val="28"/>
          <w:highlight w:val="none"/>
        </w:rPr>
      </w:pPr>
    </w:p>
    <w:p w14:paraId="668030F4">
      <w:pPr>
        <w:pStyle w:val="13"/>
        <w:spacing w:line="360" w:lineRule="auto"/>
        <w:ind w:firstLine="840" w:firstLineChars="300"/>
        <w:rPr>
          <w:rFonts w:hint="eastAsia" w:ascii="宋体" w:hAnsi="宋体" w:eastAsia="宋体" w:cs="宋体"/>
          <w:b w:val="0"/>
          <w:color w:val="auto"/>
          <w:sz w:val="28"/>
          <w:szCs w:val="28"/>
          <w:highlight w:val="none"/>
        </w:rPr>
      </w:pPr>
    </w:p>
    <w:p w14:paraId="36911C62">
      <w:pPr>
        <w:pStyle w:val="13"/>
        <w:spacing w:line="360" w:lineRule="auto"/>
        <w:ind w:firstLine="560" w:firstLineChars="200"/>
        <w:rPr>
          <w:rFonts w:hint="eastAsia" w:ascii="宋体" w:hAnsi="宋体" w:eastAsia="宋体" w:cs="宋体"/>
          <w:b w:val="0"/>
          <w:color w:val="auto"/>
          <w:sz w:val="28"/>
          <w:szCs w:val="28"/>
          <w:highlight w:val="none"/>
          <w:u w:val="single"/>
        </w:rPr>
      </w:pPr>
      <w:bookmarkStart w:id="10" w:name="_Toc26977_WPSOffice_Level1"/>
      <w:r>
        <w:rPr>
          <w:rFonts w:hint="eastAsia" w:ascii="宋体" w:hAnsi="宋体" w:eastAsia="宋体" w:cs="宋体"/>
          <w:b w:val="0"/>
          <w:color w:val="auto"/>
          <w:sz w:val="28"/>
          <w:szCs w:val="28"/>
          <w:highlight w:val="none"/>
          <w:lang w:eastAsia="zh-CN"/>
        </w:rPr>
        <w:t>供应商</w:t>
      </w:r>
      <w:r>
        <w:rPr>
          <w:rFonts w:hint="eastAsia" w:ascii="宋体" w:hAnsi="宋体" w:eastAsia="宋体" w:cs="宋体"/>
          <w:b w:val="0"/>
          <w:color w:val="auto"/>
          <w:sz w:val="28"/>
          <w:szCs w:val="28"/>
          <w:highlight w:val="none"/>
        </w:rPr>
        <w:t>名称：</w:t>
      </w:r>
      <w:bookmarkEnd w:id="10"/>
      <w:r>
        <w:rPr>
          <w:rFonts w:hint="eastAsia" w:ascii="宋体" w:hAnsi="宋体" w:eastAsia="宋体" w:cs="宋体"/>
          <w:b w:val="0"/>
          <w:color w:val="auto"/>
          <w:sz w:val="28"/>
          <w:szCs w:val="28"/>
          <w:highlight w:val="none"/>
          <w:u w:val="single"/>
        </w:rPr>
        <w:t xml:space="preserve">                </w:t>
      </w:r>
    </w:p>
    <w:p w14:paraId="087F16A0">
      <w:pPr>
        <w:autoSpaceDE w:val="0"/>
        <w:autoSpaceDN w:val="0"/>
        <w:spacing w:line="360" w:lineRule="auto"/>
        <w:ind w:firstLine="560" w:firstLineChars="200"/>
        <w:rPr>
          <w:rFonts w:hint="eastAsia" w:ascii="宋体" w:hAnsi="宋体" w:eastAsia="宋体" w:cs="宋体"/>
          <w:color w:val="auto"/>
          <w:sz w:val="28"/>
          <w:szCs w:val="28"/>
          <w:highlight w:val="none"/>
          <w:u w:val="single"/>
        </w:rPr>
      </w:pPr>
      <w:bookmarkStart w:id="11" w:name="_Toc19893_WPSOffice_Level1"/>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bookmarkEnd w:id="11"/>
    </w:p>
    <w:p w14:paraId="175BCC80">
      <w:pPr>
        <w:autoSpaceDE w:val="0"/>
        <w:autoSpaceDN w:val="0"/>
        <w:adjustRightInd w:val="0"/>
        <w:spacing w:line="360" w:lineRule="auto"/>
        <w:jc w:val="center"/>
        <w:rPr>
          <w:rFonts w:hint="eastAsia" w:ascii="宋体" w:hAnsi="宋体" w:eastAsia="宋体" w:cs="宋体"/>
          <w:color w:val="auto"/>
          <w:highlight w:val="none"/>
        </w:rPr>
      </w:pPr>
    </w:p>
    <w:p w14:paraId="126CE210">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3001D5A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1.</w:t>
      </w:r>
      <w:r>
        <w:rPr>
          <w:rFonts w:hint="eastAsia" w:ascii="宋体" w:hAnsi="宋体" w:cs="宋体"/>
          <w:b/>
          <w:bCs/>
          <w:color w:val="auto"/>
          <w:sz w:val="24"/>
          <w:szCs w:val="24"/>
          <w:highlight w:val="none"/>
          <w:lang w:val="en-US" w:eastAsia="zh-CN"/>
        </w:rPr>
        <w:t>1自查表</w:t>
      </w:r>
    </w:p>
    <w:p w14:paraId="097C2AB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outlineLvl w:val="1"/>
        <w:rPr>
          <w:rFonts w:hint="eastAsia" w:ascii="宋体" w:hAnsi="宋体" w:eastAsia="宋体" w:cs="宋体"/>
          <w:b/>
          <w:color w:val="auto"/>
          <w:sz w:val="24"/>
          <w:szCs w:val="24"/>
          <w:highlight w:val="none"/>
        </w:rPr>
      </w:pPr>
      <w:r>
        <w:rPr>
          <w:rFonts w:hint="eastAsia" w:ascii="宋体" w:hAnsi="宋体" w:cs="宋体"/>
          <w:b/>
          <w:bCs/>
          <w:color w:val="auto"/>
          <w:sz w:val="24"/>
          <w:szCs w:val="24"/>
          <w:highlight w:val="none"/>
          <w:lang w:val="en-US" w:eastAsia="zh-CN"/>
        </w:rPr>
        <w:t>1.1.1</w:t>
      </w:r>
      <w:r>
        <w:rPr>
          <w:rFonts w:hint="eastAsia" w:ascii="宋体" w:hAnsi="宋体" w:eastAsia="宋体" w:cs="宋体"/>
          <w:b/>
          <w:bCs/>
          <w:color w:val="auto"/>
          <w:sz w:val="24"/>
          <w:szCs w:val="24"/>
          <w:highlight w:val="none"/>
        </w:rPr>
        <w:t>资格性自查表</w:t>
      </w:r>
    </w:p>
    <w:tbl>
      <w:tblPr>
        <w:tblStyle w:val="25"/>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5"/>
        <w:gridCol w:w="5753"/>
        <w:gridCol w:w="1391"/>
        <w:gridCol w:w="1940"/>
      </w:tblGrid>
      <w:tr w14:paraId="39E1A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55" w:type="dxa"/>
            <w:shd w:val="clear" w:color="auto" w:fill="D9D9D9"/>
            <w:noWrap w:val="0"/>
            <w:vAlign w:val="center"/>
          </w:tcPr>
          <w:p w14:paraId="42A0D63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color w:val="auto"/>
                <w:sz w:val="24"/>
                <w:szCs w:val="24"/>
                <w:highlight w:val="none"/>
              </w:rPr>
            </w:pPr>
            <w:bookmarkStart w:id="12" w:name="_Toc202816995"/>
            <w:bookmarkStart w:id="13" w:name="OLE_LINK3"/>
            <w:bookmarkStart w:id="14" w:name="_Hlk192477851"/>
            <w:bookmarkStart w:id="15" w:name="_Toc202251699"/>
            <w:bookmarkStart w:id="16" w:name="_Toc202819877"/>
            <w:bookmarkStart w:id="17" w:name="OLE_LINK5"/>
            <w:bookmarkStart w:id="18" w:name="_Toc202251074"/>
            <w:bookmarkStart w:id="19" w:name="_Toc202252033"/>
            <w:bookmarkStart w:id="20" w:name="_Toc202820350"/>
            <w:bookmarkStart w:id="21" w:name="_Toc202254104"/>
            <w:bookmarkStart w:id="22" w:name="OLE_LINK4"/>
            <w:r>
              <w:rPr>
                <w:rFonts w:hint="eastAsia" w:ascii="宋体" w:hAnsi="宋体" w:eastAsia="宋体" w:cs="宋体"/>
                <w:b/>
                <w:color w:val="auto"/>
                <w:sz w:val="24"/>
                <w:szCs w:val="24"/>
                <w:highlight w:val="none"/>
              </w:rPr>
              <w:t>序号</w:t>
            </w:r>
          </w:p>
        </w:tc>
        <w:tc>
          <w:tcPr>
            <w:tcW w:w="5753" w:type="dxa"/>
            <w:shd w:val="clear" w:color="auto" w:fill="D9D9D9"/>
            <w:noWrap w:val="0"/>
            <w:vAlign w:val="center"/>
          </w:tcPr>
          <w:p w14:paraId="2BD9B8F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cs="宋体"/>
                <w:b/>
                <w:color w:val="auto"/>
                <w:sz w:val="24"/>
                <w:szCs w:val="24"/>
                <w:highlight w:val="none"/>
                <w:lang w:eastAsia="zh-CN"/>
              </w:rPr>
              <w:t>采购文件</w:t>
            </w:r>
            <w:r>
              <w:rPr>
                <w:rFonts w:hint="eastAsia" w:ascii="宋体" w:hAnsi="宋体" w:eastAsia="宋体" w:cs="宋体"/>
                <w:b/>
                <w:color w:val="auto"/>
                <w:sz w:val="24"/>
                <w:szCs w:val="24"/>
                <w:highlight w:val="none"/>
              </w:rPr>
              <w:t>要求</w:t>
            </w:r>
          </w:p>
        </w:tc>
        <w:tc>
          <w:tcPr>
            <w:tcW w:w="1391" w:type="dxa"/>
            <w:shd w:val="clear" w:color="auto" w:fill="D9D9D9"/>
            <w:noWrap w:val="0"/>
            <w:vAlign w:val="center"/>
          </w:tcPr>
          <w:p w14:paraId="76E303F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自查结论</w:t>
            </w:r>
          </w:p>
        </w:tc>
        <w:tc>
          <w:tcPr>
            <w:tcW w:w="1940" w:type="dxa"/>
            <w:shd w:val="clear" w:color="auto" w:fill="D9D9D9"/>
            <w:noWrap w:val="0"/>
            <w:vAlign w:val="center"/>
          </w:tcPr>
          <w:p w14:paraId="5609E27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证明资料</w:t>
            </w:r>
          </w:p>
        </w:tc>
      </w:tr>
      <w:tr w14:paraId="460F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55" w:type="dxa"/>
            <w:noWrap w:val="0"/>
            <w:vAlign w:val="center"/>
          </w:tcPr>
          <w:p w14:paraId="77E5514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pacing w:val="40"/>
                <w:sz w:val="24"/>
                <w:szCs w:val="24"/>
                <w:highlight w:val="none"/>
              </w:rPr>
            </w:pPr>
            <w:r>
              <w:rPr>
                <w:rFonts w:hint="eastAsia" w:ascii="宋体" w:hAnsi="宋体" w:eastAsia="宋体" w:cs="宋体"/>
                <w:color w:val="auto"/>
                <w:spacing w:val="40"/>
                <w:sz w:val="24"/>
                <w:szCs w:val="24"/>
                <w:highlight w:val="none"/>
              </w:rPr>
              <w:t>1</w:t>
            </w:r>
          </w:p>
        </w:tc>
        <w:tc>
          <w:tcPr>
            <w:tcW w:w="5753" w:type="dxa"/>
            <w:shd w:val="clear" w:color="auto" w:fill="auto"/>
            <w:noWrap w:val="0"/>
            <w:vAlign w:val="center"/>
          </w:tcPr>
          <w:p w14:paraId="486E6CB3">
            <w:pPr>
              <w:keepNext w:val="0"/>
              <w:keepLines w:val="0"/>
              <w:pageBreakBefore w:val="0"/>
              <w:widowControl w:val="0"/>
              <w:kinsoku/>
              <w:wordWrap/>
              <w:overflowPunct/>
              <w:topLinePunct w:val="0"/>
              <w:autoSpaceDE/>
              <w:autoSpaceDN/>
              <w:bidi w:val="0"/>
              <w:adjustRightInd/>
              <w:snapToGrid/>
              <w:spacing w:afterAutospacing="0" w:line="52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p>
        </w:tc>
        <w:tc>
          <w:tcPr>
            <w:tcW w:w="1391" w:type="dxa"/>
            <w:noWrap w:val="0"/>
            <w:vAlign w:val="center"/>
          </w:tcPr>
          <w:p w14:paraId="4FE87AE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65C0685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□不通过</w:t>
            </w:r>
          </w:p>
        </w:tc>
        <w:tc>
          <w:tcPr>
            <w:tcW w:w="1940" w:type="dxa"/>
            <w:noWrap w:val="0"/>
            <w:vAlign w:val="center"/>
          </w:tcPr>
          <w:p w14:paraId="56F7B81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第（）页</w:t>
            </w:r>
          </w:p>
        </w:tc>
      </w:tr>
      <w:tr w14:paraId="282FE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55" w:type="dxa"/>
            <w:noWrap w:val="0"/>
            <w:vAlign w:val="center"/>
          </w:tcPr>
          <w:p w14:paraId="788DF81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5753" w:type="dxa"/>
            <w:shd w:val="clear" w:color="auto" w:fill="auto"/>
            <w:noWrap w:val="0"/>
            <w:vAlign w:val="center"/>
          </w:tcPr>
          <w:p w14:paraId="4061158F">
            <w:pPr>
              <w:keepNext w:val="0"/>
              <w:keepLines w:val="0"/>
              <w:pageBreakBefore w:val="0"/>
              <w:widowControl w:val="0"/>
              <w:kinsoku/>
              <w:wordWrap/>
              <w:overflowPunct/>
              <w:topLinePunct w:val="0"/>
              <w:autoSpaceDE/>
              <w:autoSpaceDN/>
              <w:bidi w:val="0"/>
              <w:adjustRightInd/>
              <w:snapToGrid/>
              <w:spacing w:afterAutospacing="0" w:line="520" w:lineRule="exact"/>
              <w:ind w:left="0" w:leftChars="0" w:firstLine="0" w:firstLineChars="0"/>
              <w:textAlignment w:val="auto"/>
              <w:rPr>
                <w:rFonts w:hint="eastAsia" w:ascii="宋体" w:hAnsi="宋体" w:eastAsia="宋体" w:cs="宋体"/>
                <w:color w:val="auto"/>
                <w:kern w:val="2"/>
                <w:sz w:val="24"/>
                <w:szCs w:val="24"/>
                <w:highlight w:val="none"/>
                <w:lang w:val="zh-CN" w:eastAsia="zh-CN" w:bidi="ar-SA"/>
              </w:rPr>
            </w:pPr>
          </w:p>
        </w:tc>
        <w:tc>
          <w:tcPr>
            <w:tcW w:w="1391" w:type="dxa"/>
            <w:noWrap w:val="0"/>
            <w:vAlign w:val="center"/>
          </w:tcPr>
          <w:p w14:paraId="4DA9A15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1DF4168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□不通过</w:t>
            </w:r>
          </w:p>
        </w:tc>
        <w:tc>
          <w:tcPr>
            <w:tcW w:w="1940" w:type="dxa"/>
            <w:noWrap w:val="0"/>
            <w:vAlign w:val="center"/>
          </w:tcPr>
          <w:p w14:paraId="7D0F468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第（）页</w:t>
            </w:r>
          </w:p>
        </w:tc>
      </w:tr>
      <w:tr w14:paraId="03E8E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55" w:type="dxa"/>
            <w:noWrap w:val="0"/>
            <w:vAlign w:val="center"/>
          </w:tcPr>
          <w:p w14:paraId="0B9FF78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5753" w:type="dxa"/>
            <w:shd w:val="clear" w:color="auto" w:fill="auto"/>
            <w:noWrap w:val="0"/>
            <w:vAlign w:val="center"/>
          </w:tcPr>
          <w:p w14:paraId="01212125">
            <w:pPr>
              <w:keepNext w:val="0"/>
              <w:keepLines w:val="0"/>
              <w:pageBreakBefore w:val="0"/>
              <w:widowControl w:val="0"/>
              <w:kinsoku/>
              <w:wordWrap/>
              <w:overflowPunct/>
              <w:topLinePunct w:val="0"/>
              <w:autoSpaceDE/>
              <w:autoSpaceDN/>
              <w:bidi w:val="0"/>
              <w:adjustRightInd/>
              <w:snapToGrid/>
              <w:spacing w:afterAutospacing="0" w:line="52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p>
        </w:tc>
        <w:tc>
          <w:tcPr>
            <w:tcW w:w="1391" w:type="dxa"/>
            <w:shd w:val="clear" w:color="auto" w:fill="auto"/>
            <w:noWrap w:val="0"/>
            <w:vAlign w:val="center"/>
          </w:tcPr>
          <w:p w14:paraId="25EA611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3A5169E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□不通过</w:t>
            </w:r>
          </w:p>
        </w:tc>
        <w:tc>
          <w:tcPr>
            <w:tcW w:w="1940" w:type="dxa"/>
            <w:shd w:val="clear" w:color="auto" w:fill="auto"/>
            <w:noWrap w:val="0"/>
            <w:vAlign w:val="center"/>
          </w:tcPr>
          <w:p w14:paraId="72B6843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第（）页</w:t>
            </w:r>
          </w:p>
        </w:tc>
      </w:tr>
      <w:tr w14:paraId="7931D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55" w:type="dxa"/>
            <w:noWrap w:val="0"/>
            <w:vAlign w:val="center"/>
          </w:tcPr>
          <w:p w14:paraId="7EDD4FE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tc>
        <w:tc>
          <w:tcPr>
            <w:tcW w:w="5753" w:type="dxa"/>
            <w:shd w:val="clear" w:color="auto" w:fill="auto"/>
            <w:noWrap w:val="0"/>
            <w:vAlign w:val="center"/>
          </w:tcPr>
          <w:p w14:paraId="5F451F8F">
            <w:pPr>
              <w:keepNext w:val="0"/>
              <w:keepLines w:val="0"/>
              <w:pageBreakBefore w:val="0"/>
              <w:widowControl w:val="0"/>
              <w:kinsoku/>
              <w:wordWrap/>
              <w:overflowPunct/>
              <w:topLinePunct w:val="0"/>
              <w:autoSpaceDE/>
              <w:autoSpaceDN/>
              <w:bidi w:val="0"/>
              <w:adjustRightInd/>
              <w:snapToGrid/>
              <w:spacing w:afterAutospacing="0" w:line="52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p>
        </w:tc>
        <w:tc>
          <w:tcPr>
            <w:tcW w:w="1391" w:type="dxa"/>
            <w:shd w:val="clear" w:color="auto" w:fill="auto"/>
            <w:noWrap w:val="0"/>
            <w:vAlign w:val="center"/>
          </w:tcPr>
          <w:p w14:paraId="65CE1F2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168EC38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□不通过</w:t>
            </w:r>
          </w:p>
        </w:tc>
        <w:tc>
          <w:tcPr>
            <w:tcW w:w="1940" w:type="dxa"/>
            <w:shd w:val="clear" w:color="auto" w:fill="auto"/>
            <w:noWrap w:val="0"/>
            <w:vAlign w:val="center"/>
          </w:tcPr>
          <w:p w14:paraId="69BD338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第（）页</w:t>
            </w:r>
          </w:p>
        </w:tc>
      </w:tr>
      <w:bookmarkEnd w:id="12"/>
      <w:bookmarkEnd w:id="13"/>
      <w:bookmarkEnd w:id="14"/>
      <w:bookmarkEnd w:id="15"/>
      <w:bookmarkEnd w:id="16"/>
      <w:bookmarkEnd w:id="17"/>
      <w:bookmarkEnd w:id="18"/>
      <w:bookmarkEnd w:id="19"/>
      <w:bookmarkEnd w:id="20"/>
      <w:bookmarkEnd w:id="21"/>
      <w:bookmarkEnd w:id="22"/>
    </w:tbl>
    <w:p w14:paraId="211B184F">
      <w:pPr>
        <w:pStyle w:val="8"/>
        <w:spacing w:after="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必须严格按照</w:t>
      </w:r>
      <w:r>
        <w:rPr>
          <w:rFonts w:hint="eastAsia" w:ascii="宋体" w:hAnsi="宋体" w:cs="宋体"/>
          <w:color w:val="auto"/>
          <w:sz w:val="24"/>
          <w:szCs w:val="24"/>
          <w:highlight w:val="none"/>
          <w:lang w:val="en-US" w:eastAsia="zh-CN"/>
        </w:rPr>
        <w:t>采购需求文件“四、供应商资质条件”</w:t>
      </w:r>
      <w:r>
        <w:rPr>
          <w:rFonts w:hint="eastAsia" w:ascii="宋体" w:hAnsi="宋体" w:eastAsia="宋体" w:cs="宋体"/>
          <w:color w:val="auto"/>
          <w:sz w:val="24"/>
          <w:szCs w:val="24"/>
          <w:highlight w:val="none"/>
        </w:rPr>
        <w:t>的要求如实提供证明材料。</w:t>
      </w:r>
    </w:p>
    <w:p w14:paraId="70DF5188">
      <w:pPr>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p>
    <w:p w14:paraId="20388558">
      <w:pPr>
        <w:adjustRightInd w:val="0"/>
        <w:snapToGri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名称（盖章）：</w:t>
      </w:r>
      <w:r>
        <w:rPr>
          <w:rFonts w:hint="eastAsia" w:ascii="宋体" w:hAnsi="宋体" w:eastAsia="宋体" w:cs="宋体"/>
          <w:color w:val="auto"/>
          <w:sz w:val="24"/>
          <w:szCs w:val="24"/>
          <w:highlight w:val="none"/>
          <w:u w:val="single"/>
        </w:rPr>
        <w:t xml:space="preserve">                      </w:t>
      </w:r>
    </w:p>
    <w:p w14:paraId="29D20CEB">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81ECB8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43702D3">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rPr>
      </w:pPr>
    </w:p>
    <w:p w14:paraId="01EEE8D7">
      <w:pPr>
        <w:pStyle w:val="8"/>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cs="宋体"/>
          <w:b/>
          <w:bCs/>
          <w:color w:val="auto"/>
          <w:sz w:val="24"/>
          <w:szCs w:val="24"/>
          <w:highlight w:val="none"/>
          <w:lang w:val="en-US" w:eastAsia="zh-CN"/>
        </w:rPr>
        <w:t>2</w:t>
      </w:r>
      <w:r>
        <w:rPr>
          <w:rFonts w:hint="eastAsia" w:ascii="宋体" w:hAnsi="宋体" w:eastAsia="宋体" w:cs="宋体"/>
          <w:b/>
          <w:color w:val="auto"/>
          <w:sz w:val="24"/>
          <w:highlight w:val="none"/>
        </w:rPr>
        <w:t>评审</w:t>
      </w:r>
      <w:r>
        <w:rPr>
          <w:rFonts w:hint="eastAsia" w:ascii="宋体" w:hAnsi="宋体" w:eastAsia="宋体" w:cs="宋体"/>
          <w:b/>
          <w:color w:val="auto"/>
          <w:sz w:val="24"/>
          <w:highlight w:val="none"/>
          <w:lang w:val="en-US" w:eastAsia="zh-CN"/>
        </w:rPr>
        <w:t>内</w:t>
      </w:r>
      <w:r>
        <w:rPr>
          <w:rFonts w:hint="eastAsia" w:ascii="宋体" w:hAnsi="宋体" w:eastAsia="宋体" w:cs="宋体"/>
          <w:b/>
          <w:bCs/>
          <w:color w:val="auto"/>
          <w:sz w:val="24"/>
          <w:szCs w:val="24"/>
          <w:highlight w:val="none"/>
          <w:lang w:val="en-US" w:eastAsia="zh-CN"/>
        </w:rPr>
        <w:t>容</w:t>
      </w:r>
      <w:r>
        <w:rPr>
          <w:rFonts w:hint="eastAsia" w:ascii="宋体" w:hAnsi="宋体" w:eastAsia="宋体" w:cs="宋体"/>
          <w:b/>
          <w:bCs/>
          <w:color w:val="auto"/>
          <w:sz w:val="24"/>
          <w:szCs w:val="24"/>
          <w:highlight w:val="none"/>
        </w:rPr>
        <w:t>响应资料表</w:t>
      </w:r>
    </w:p>
    <w:tbl>
      <w:tblPr>
        <w:tblStyle w:val="2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1725"/>
        <w:gridCol w:w="4732"/>
        <w:gridCol w:w="1839"/>
      </w:tblGrid>
      <w:tr w14:paraId="3A64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9" w:type="dxa"/>
            <w:shd w:val="clear" w:color="auto" w:fill="D9D9D9"/>
            <w:noWrap w:val="0"/>
            <w:vAlign w:val="center"/>
          </w:tcPr>
          <w:p w14:paraId="6EEA5126">
            <w:pPr>
              <w:keepNext w:val="0"/>
              <w:keepLines w:val="0"/>
              <w:pageBreakBefore w:val="0"/>
              <w:kinsoku/>
              <w:wordWrap w:val="0"/>
              <w:overflowPunct/>
              <w:topLinePunct w:val="0"/>
              <w:bidi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725" w:type="dxa"/>
            <w:shd w:val="clear" w:color="auto" w:fill="D9D9D9"/>
            <w:noWrap w:val="0"/>
            <w:vAlign w:val="center"/>
          </w:tcPr>
          <w:p w14:paraId="6BA6FA2D">
            <w:pPr>
              <w:keepNext w:val="0"/>
              <w:keepLines w:val="0"/>
              <w:pageBreakBefore w:val="0"/>
              <w:kinsoku/>
              <w:wordWrap w:val="0"/>
              <w:overflowPunct/>
              <w:topLinePunct w:val="0"/>
              <w:bidi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评审因素</w:t>
            </w:r>
          </w:p>
        </w:tc>
        <w:tc>
          <w:tcPr>
            <w:tcW w:w="4732" w:type="dxa"/>
            <w:shd w:val="clear" w:color="auto" w:fill="D9D9D9"/>
            <w:noWrap w:val="0"/>
            <w:vAlign w:val="center"/>
          </w:tcPr>
          <w:p w14:paraId="504BF7C3">
            <w:pPr>
              <w:keepNext w:val="0"/>
              <w:keepLines w:val="0"/>
              <w:pageBreakBefore w:val="0"/>
              <w:kinsoku/>
              <w:wordWrap w:val="0"/>
              <w:overflowPunct/>
              <w:topLinePunct w:val="0"/>
              <w:bidi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评审标准</w:t>
            </w:r>
          </w:p>
        </w:tc>
        <w:tc>
          <w:tcPr>
            <w:tcW w:w="1839" w:type="dxa"/>
            <w:shd w:val="clear" w:color="auto" w:fill="D9D9D9"/>
            <w:noWrap w:val="0"/>
            <w:vAlign w:val="center"/>
          </w:tcPr>
          <w:p w14:paraId="71FA2635">
            <w:pPr>
              <w:keepNext w:val="0"/>
              <w:keepLines w:val="0"/>
              <w:pageBreakBefore w:val="0"/>
              <w:kinsoku/>
              <w:wordWrap w:val="0"/>
              <w:overflowPunct/>
              <w:topLinePunct w:val="0"/>
              <w:bidi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证明资料</w:t>
            </w:r>
          </w:p>
        </w:tc>
      </w:tr>
      <w:tr w14:paraId="4E367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9" w:type="dxa"/>
            <w:noWrap w:val="0"/>
            <w:vAlign w:val="center"/>
          </w:tcPr>
          <w:p w14:paraId="3292E916">
            <w:pPr>
              <w:keepNext w:val="0"/>
              <w:keepLines w:val="0"/>
              <w:pageBreakBefore w:val="0"/>
              <w:numPr>
                <w:ilvl w:val="0"/>
                <w:numId w:val="3"/>
              </w:numPr>
              <w:kinsoku/>
              <w:wordWrap w:val="0"/>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1725" w:type="dxa"/>
            <w:noWrap w:val="0"/>
            <w:vAlign w:val="center"/>
          </w:tcPr>
          <w:p w14:paraId="35D6CDF1">
            <w:pPr>
              <w:keepNext w:val="0"/>
              <w:keepLines w:val="0"/>
              <w:pageBreakBefore w:val="0"/>
              <w:widowControl/>
              <w:kinsoku/>
              <w:wordWrap w:val="0"/>
              <w:overflowPunct/>
              <w:topLinePunct w:val="0"/>
              <w:bidi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4732" w:type="dxa"/>
            <w:noWrap w:val="0"/>
            <w:vAlign w:val="center"/>
          </w:tcPr>
          <w:p w14:paraId="3507F363">
            <w:pPr>
              <w:keepNext w:val="0"/>
              <w:keepLines w:val="0"/>
              <w:pageBreakBefore w:val="0"/>
              <w:kinsoku/>
              <w:wordWrap w:val="0"/>
              <w:overflowPunct/>
              <w:topLinePunct w:val="0"/>
              <w:bidi w:val="0"/>
              <w:spacing w:line="360" w:lineRule="auto"/>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p>
        </w:tc>
        <w:tc>
          <w:tcPr>
            <w:tcW w:w="1839" w:type="dxa"/>
            <w:noWrap w:val="0"/>
            <w:vAlign w:val="center"/>
          </w:tcPr>
          <w:p w14:paraId="033C7F55">
            <w:pPr>
              <w:keepNext w:val="0"/>
              <w:keepLines w:val="0"/>
              <w:pageBreakBefore w:val="0"/>
              <w:kinsoku/>
              <w:wordWrap w:val="0"/>
              <w:overflowPunct/>
              <w:topLinePunct w:val="0"/>
              <w:bidi w:val="0"/>
              <w:spacing w:line="360" w:lineRule="auto"/>
              <w:ind w:left="0" w:leftChars="0" w:right="0" w:righ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第（）页</w:t>
            </w:r>
          </w:p>
        </w:tc>
      </w:tr>
      <w:tr w14:paraId="124B8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9" w:type="dxa"/>
            <w:noWrap w:val="0"/>
            <w:vAlign w:val="center"/>
          </w:tcPr>
          <w:p w14:paraId="6FCAEE28">
            <w:pPr>
              <w:keepNext w:val="0"/>
              <w:keepLines w:val="0"/>
              <w:pageBreakBefore w:val="0"/>
              <w:numPr>
                <w:ilvl w:val="0"/>
                <w:numId w:val="3"/>
              </w:numPr>
              <w:kinsoku/>
              <w:wordWrap w:val="0"/>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1725" w:type="dxa"/>
            <w:noWrap w:val="0"/>
            <w:vAlign w:val="center"/>
          </w:tcPr>
          <w:p w14:paraId="09A1E6AE">
            <w:pPr>
              <w:keepNext w:val="0"/>
              <w:keepLines w:val="0"/>
              <w:pageBreakBefore w:val="0"/>
              <w:kinsoku/>
              <w:wordWrap w:val="0"/>
              <w:overflowPunct/>
              <w:topLinePunct w:val="0"/>
              <w:bidi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4732" w:type="dxa"/>
            <w:noWrap w:val="0"/>
            <w:vAlign w:val="top"/>
          </w:tcPr>
          <w:p w14:paraId="19AFBEBA">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4"/>
                <w:szCs w:val="24"/>
                <w:highlight w:val="none"/>
                <w:lang w:val="en-US" w:eastAsia="zh-CN" w:bidi="ar-SA"/>
              </w:rPr>
            </w:pPr>
          </w:p>
        </w:tc>
        <w:tc>
          <w:tcPr>
            <w:tcW w:w="1839" w:type="dxa"/>
            <w:noWrap w:val="0"/>
            <w:vAlign w:val="center"/>
          </w:tcPr>
          <w:p w14:paraId="3DF7902E">
            <w:pPr>
              <w:keepNext w:val="0"/>
              <w:keepLines w:val="0"/>
              <w:pageBreakBefore w:val="0"/>
              <w:widowControl w:val="0"/>
              <w:kinsoku/>
              <w:wordWrap w:val="0"/>
              <w:overflowPunct/>
              <w:topLinePunct w:val="0"/>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第（）页</w:t>
            </w:r>
          </w:p>
        </w:tc>
      </w:tr>
      <w:tr w14:paraId="7364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9" w:type="dxa"/>
            <w:noWrap w:val="0"/>
            <w:vAlign w:val="center"/>
          </w:tcPr>
          <w:p w14:paraId="20D48467">
            <w:pPr>
              <w:keepNext w:val="0"/>
              <w:keepLines w:val="0"/>
              <w:pageBreakBefore w:val="0"/>
              <w:numPr>
                <w:ilvl w:val="0"/>
                <w:numId w:val="3"/>
              </w:numPr>
              <w:kinsoku/>
              <w:wordWrap w:val="0"/>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1725" w:type="dxa"/>
            <w:noWrap w:val="0"/>
            <w:vAlign w:val="center"/>
          </w:tcPr>
          <w:p w14:paraId="097EDA20">
            <w:pPr>
              <w:keepNext w:val="0"/>
              <w:keepLines w:val="0"/>
              <w:pageBreakBefore w:val="0"/>
              <w:kinsoku/>
              <w:wordWrap w:val="0"/>
              <w:overflowPunct/>
              <w:topLinePunct w:val="0"/>
              <w:bidi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4732" w:type="dxa"/>
            <w:noWrap w:val="0"/>
            <w:vAlign w:val="top"/>
          </w:tcPr>
          <w:p w14:paraId="67A39C98">
            <w:pPr>
              <w:keepNext w:val="0"/>
              <w:keepLines w:val="0"/>
              <w:pageBreakBefore w:val="0"/>
              <w:kinsoku/>
              <w:wordWrap w:val="0"/>
              <w:overflowPunct/>
              <w:topLinePunct w:val="0"/>
              <w:bidi w:val="0"/>
              <w:spacing w:line="360" w:lineRule="auto"/>
              <w:ind w:left="0" w:leftChars="0" w:right="0" w:rightChars="0" w:firstLine="0" w:firstLineChars="0"/>
              <w:textAlignment w:val="auto"/>
              <w:rPr>
                <w:rFonts w:hint="eastAsia" w:ascii="宋体" w:hAnsi="宋体" w:eastAsia="宋体" w:cs="宋体"/>
                <w:color w:val="auto"/>
                <w:kern w:val="0"/>
                <w:sz w:val="24"/>
                <w:szCs w:val="24"/>
                <w:highlight w:val="none"/>
                <w:lang w:val="en-US" w:eastAsia="zh-CN" w:bidi="ar-SA"/>
              </w:rPr>
            </w:pPr>
          </w:p>
        </w:tc>
        <w:tc>
          <w:tcPr>
            <w:tcW w:w="1839" w:type="dxa"/>
            <w:noWrap w:val="0"/>
            <w:vAlign w:val="center"/>
          </w:tcPr>
          <w:p w14:paraId="79E4C26B">
            <w:pPr>
              <w:keepNext w:val="0"/>
              <w:keepLines w:val="0"/>
              <w:pageBreakBefore w:val="0"/>
              <w:widowControl w:val="0"/>
              <w:kinsoku/>
              <w:wordWrap w:val="0"/>
              <w:overflowPunct/>
              <w:topLinePunct w:val="0"/>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第（）页</w:t>
            </w:r>
          </w:p>
        </w:tc>
      </w:tr>
      <w:tr w14:paraId="040D3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9" w:type="dxa"/>
            <w:noWrap w:val="0"/>
            <w:vAlign w:val="center"/>
          </w:tcPr>
          <w:p w14:paraId="0D620864">
            <w:pPr>
              <w:keepNext w:val="0"/>
              <w:keepLines w:val="0"/>
              <w:pageBreakBefore w:val="0"/>
              <w:numPr>
                <w:ilvl w:val="0"/>
                <w:numId w:val="3"/>
              </w:numPr>
              <w:kinsoku/>
              <w:wordWrap w:val="0"/>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1725" w:type="dxa"/>
            <w:noWrap w:val="0"/>
            <w:vAlign w:val="center"/>
          </w:tcPr>
          <w:p w14:paraId="026A41C0">
            <w:pPr>
              <w:keepNext w:val="0"/>
              <w:keepLines w:val="0"/>
              <w:pageBreakBefore w:val="0"/>
              <w:kinsoku/>
              <w:wordWrap w:val="0"/>
              <w:overflowPunct/>
              <w:topLinePunct w:val="0"/>
              <w:bidi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4732" w:type="dxa"/>
            <w:noWrap w:val="0"/>
            <w:vAlign w:val="top"/>
          </w:tcPr>
          <w:p w14:paraId="29C1E2ED">
            <w:pPr>
              <w:keepNext w:val="0"/>
              <w:keepLines w:val="0"/>
              <w:pageBreakBefore w:val="0"/>
              <w:kinsoku/>
              <w:wordWrap w:val="0"/>
              <w:overflowPunct/>
              <w:topLinePunct w:val="0"/>
              <w:bidi w:val="0"/>
              <w:spacing w:line="360" w:lineRule="auto"/>
              <w:ind w:left="0" w:leftChars="0" w:right="0" w:rightChars="0" w:firstLine="0" w:firstLineChars="0"/>
              <w:textAlignment w:val="auto"/>
              <w:rPr>
                <w:rFonts w:hint="eastAsia" w:ascii="宋体" w:hAnsi="宋体" w:eastAsia="宋体" w:cs="宋体"/>
                <w:color w:val="auto"/>
                <w:kern w:val="0"/>
                <w:sz w:val="24"/>
                <w:szCs w:val="24"/>
                <w:highlight w:val="none"/>
                <w:lang w:val="en-GB" w:eastAsia="zh-CN" w:bidi="ar-SA"/>
              </w:rPr>
            </w:pPr>
          </w:p>
        </w:tc>
        <w:tc>
          <w:tcPr>
            <w:tcW w:w="1839" w:type="dxa"/>
            <w:noWrap w:val="0"/>
            <w:vAlign w:val="center"/>
          </w:tcPr>
          <w:p w14:paraId="113D7682">
            <w:pPr>
              <w:keepNext w:val="0"/>
              <w:keepLines w:val="0"/>
              <w:pageBreakBefore w:val="0"/>
              <w:widowControl w:val="0"/>
              <w:kinsoku/>
              <w:wordWrap w:val="0"/>
              <w:overflowPunct/>
              <w:topLinePunct w:val="0"/>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第（）页</w:t>
            </w:r>
          </w:p>
        </w:tc>
      </w:tr>
      <w:tr w14:paraId="1C19D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9" w:type="dxa"/>
            <w:noWrap w:val="0"/>
            <w:vAlign w:val="center"/>
          </w:tcPr>
          <w:p w14:paraId="22293CE9">
            <w:pPr>
              <w:keepNext w:val="0"/>
              <w:keepLines w:val="0"/>
              <w:pageBreakBefore w:val="0"/>
              <w:numPr>
                <w:ilvl w:val="0"/>
                <w:numId w:val="3"/>
              </w:numPr>
              <w:kinsoku/>
              <w:wordWrap w:val="0"/>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1725" w:type="dxa"/>
            <w:noWrap w:val="0"/>
            <w:vAlign w:val="center"/>
          </w:tcPr>
          <w:p w14:paraId="7D705A3C">
            <w:pPr>
              <w:keepNext w:val="0"/>
              <w:keepLines w:val="0"/>
              <w:pageBreakBefore w:val="0"/>
              <w:kinsoku/>
              <w:wordWrap w:val="0"/>
              <w:overflowPunct/>
              <w:topLinePunct w:val="0"/>
              <w:bidi w:val="0"/>
              <w:spacing w:line="36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p>
        </w:tc>
        <w:tc>
          <w:tcPr>
            <w:tcW w:w="4732" w:type="dxa"/>
            <w:noWrap w:val="0"/>
            <w:vAlign w:val="top"/>
          </w:tcPr>
          <w:p w14:paraId="5B1B065E">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4"/>
                <w:szCs w:val="24"/>
                <w:highlight w:val="none"/>
                <w:lang w:val="en-GB" w:eastAsia="zh-CN" w:bidi="ar-SA"/>
              </w:rPr>
            </w:pPr>
          </w:p>
        </w:tc>
        <w:tc>
          <w:tcPr>
            <w:tcW w:w="1839" w:type="dxa"/>
            <w:noWrap w:val="0"/>
            <w:vAlign w:val="center"/>
          </w:tcPr>
          <w:p w14:paraId="156D3ECD">
            <w:pPr>
              <w:keepNext w:val="0"/>
              <w:keepLines w:val="0"/>
              <w:pageBreakBefore w:val="0"/>
              <w:widowControl w:val="0"/>
              <w:kinsoku/>
              <w:wordWrap w:val="0"/>
              <w:overflowPunct/>
              <w:topLinePunct w:val="0"/>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第（）页</w:t>
            </w:r>
          </w:p>
        </w:tc>
      </w:tr>
    </w:tbl>
    <w:p w14:paraId="7EAA5307">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应根据</w:t>
      </w:r>
      <w:r>
        <w:rPr>
          <w:rFonts w:hint="eastAsia" w:ascii="宋体" w:hAnsi="宋体" w:cs="宋体"/>
          <w:color w:val="auto"/>
          <w:sz w:val="24"/>
          <w:szCs w:val="24"/>
          <w:highlight w:val="none"/>
          <w:lang w:val="en-US" w:eastAsia="zh-CN"/>
        </w:rPr>
        <w:t>采购需求文件“六、评审方法”</w:t>
      </w:r>
      <w:r>
        <w:rPr>
          <w:rFonts w:hint="eastAsia" w:ascii="宋体" w:hAnsi="宋体" w:eastAsia="宋体" w:cs="宋体"/>
          <w:bCs/>
          <w:color w:val="auto"/>
          <w:sz w:val="24"/>
          <w:szCs w:val="24"/>
          <w:highlight w:val="none"/>
        </w:rPr>
        <w:t>的各项内容按顺序填写此表。</w:t>
      </w:r>
    </w:p>
    <w:p w14:paraId="405A1696">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23" w:name="_Toc202816996"/>
      <w:bookmarkStart w:id="24" w:name="_Toc202254105"/>
      <w:bookmarkStart w:id="25" w:name="_Toc202252034"/>
      <w:bookmarkStart w:id="26" w:name="_Toc202251700"/>
      <w:bookmarkStart w:id="27" w:name="_Toc202819878"/>
      <w:bookmarkStart w:id="28" w:name="_Toc202251075"/>
      <w:bookmarkStart w:id="29" w:name="_Toc202820351"/>
    </w:p>
    <w:p w14:paraId="404845B7">
      <w:pPr>
        <w:adjustRightInd w:val="0"/>
        <w:snapToGri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名称（盖章）：</w:t>
      </w:r>
      <w:r>
        <w:rPr>
          <w:rFonts w:hint="eastAsia" w:ascii="宋体" w:hAnsi="宋体" w:eastAsia="宋体" w:cs="宋体"/>
          <w:color w:val="auto"/>
          <w:sz w:val="24"/>
          <w:szCs w:val="24"/>
          <w:highlight w:val="none"/>
          <w:u w:val="single"/>
        </w:rPr>
        <w:t xml:space="preserve">                      </w:t>
      </w:r>
    </w:p>
    <w:p w14:paraId="48058286">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146701C">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bookmarkEnd w:id="23"/>
    <w:bookmarkEnd w:id="24"/>
    <w:bookmarkEnd w:id="25"/>
    <w:bookmarkEnd w:id="26"/>
    <w:bookmarkEnd w:id="27"/>
    <w:bookmarkEnd w:id="28"/>
    <w:bookmarkEnd w:id="29"/>
    <w:p w14:paraId="766B6BEA">
      <w:pPr>
        <w:pageBreakBefore/>
        <w:snapToGrid w:val="0"/>
        <w:spacing w:line="360" w:lineRule="auto"/>
        <w:ind w:left="0" w:leftChars="0" w:firstLine="0" w:firstLineChars="0"/>
        <w:jc w:val="both"/>
        <w:outlineLvl w:val="1"/>
        <w:rPr>
          <w:rFonts w:hint="default" w:ascii="宋体" w:hAnsi="宋体" w:eastAsia="宋体" w:cs="宋体"/>
          <w:b/>
          <w:color w:val="auto"/>
          <w:sz w:val="24"/>
          <w:szCs w:val="24"/>
          <w:highlight w:val="none"/>
          <w:lang w:val="en-US"/>
        </w:rPr>
      </w:pPr>
      <w:r>
        <w:rPr>
          <w:rFonts w:hint="eastAsia" w:ascii="宋体" w:hAnsi="宋体" w:eastAsia="宋体" w:cs="宋体"/>
          <w:b/>
          <w:bCs/>
          <w:color w:val="auto"/>
          <w:sz w:val="24"/>
          <w:szCs w:val="24"/>
          <w:highlight w:val="none"/>
          <w:lang w:val="en-US" w:eastAsia="zh-CN"/>
        </w:rPr>
        <w:t>1.3报价函</w:t>
      </w:r>
    </w:p>
    <w:p w14:paraId="279DF50B">
      <w:pPr>
        <w:pStyle w:val="46"/>
        <w:ind w:firstLine="480"/>
      </w:pPr>
    </w:p>
    <w:p w14:paraId="373E0B3A">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致：</w:t>
      </w:r>
      <w:r>
        <w:rPr>
          <w:rFonts w:hint="eastAsia"/>
          <w:sz w:val="24"/>
          <w:szCs w:val="24"/>
          <w:lang w:val="en-US" w:eastAsia="zh-CN"/>
        </w:rPr>
        <w:t>惠州市政务服务和数据管理局</w:t>
      </w:r>
    </w:p>
    <w:p w14:paraId="7EBDA7E2">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你方组织的</w:t>
      </w:r>
      <w:r>
        <w:rPr>
          <w:sz w:val="24"/>
          <w:szCs w:val="24"/>
          <w:u w:val="single"/>
        </w:rPr>
        <w:t>“</w:t>
      </w:r>
      <w:r>
        <w:rPr>
          <w:rFonts w:hint="eastAsia"/>
          <w:sz w:val="24"/>
          <w:szCs w:val="24"/>
          <w:u w:val="single"/>
          <w:lang w:val="en-US" w:eastAsia="zh-CN"/>
        </w:rPr>
        <w:t xml:space="preserve">          </w:t>
      </w:r>
      <w:r>
        <w:rPr>
          <w:sz w:val="24"/>
          <w:szCs w:val="24"/>
          <w:u w:val="single"/>
        </w:rPr>
        <w:t>”</w:t>
      </w:r>
      <w:r>
        <w:rPr>
          <w:sz w:val="24"/>
          <w:szCs w:val="24"/>
        </w:rPr>
        <w:t>项目的招标[采购项目编号为：</w:t>
      </w:r>
      <w:r>
        <w:rPr>
          <w:rFonts w:hint="eastAsia"/>
          <w:sz w:val="24"/>
          <w:szCs w:val="24"/>
          <w:u w:val="single"/>
          <w:lang w:val="en-US" w:eastAsia="zh-CN"/>
        </w:rPr>
        <w:t xml:space="preserve">            </w:t>
      </w:r>
      <w:r>
        <w:rPr>
          <w:sz w:val="24"/>
          <w:szCs w:val="24"/>
        </w:rPr>
        <w:t>]，我方愿参与投标。</w:t>
      </w:r>
    </w:p>
    <w:p w14:paraId="3D3736FA">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我方确认收到贵方提供的</w:t>
      </w:r>
      <w:r>
        <w:rPr>
          <w:sz w:val="24"/>
          <w:szCs w:val="24"/>
          <w:u w:val="single"/>
        </w:rPr>
        <w:t>“</w:t>
      </w:r>
      <w:r>
        <w:rPr>
          <w:rFonts w:hint="eastAsia"/>
          <w:sz w:val="24"/>
          <w:szCs w:val="24"/>
          <w:u w:val="single"/>
          <w:lang w:val="en-US" w:eastAsia="zh-CN"/>
        </w:rPr>
        <w:t xml:space="preserve">           </w:t>
      </w:r>
      <w:r>
        <w:rPr>
          <w:sz w:val="24"/>
          <w:szCs w:val="24"/>
          <w:u w:val="single"/>
        </w:rPr>
        <w:t>”</w:t>
      </w:r>
      <w:r>
        <w:rPr>
          <w:sz w:val="24"/>
          <w:szCs w:val="24"/>
        </w:rPr>
        <w:t>项目的</w:t>
      </w:r>
      <w:r>
        <w:rPr>
          <w:rFonts w:hint="eastAsia"/>
          <w:sz w:val="24"/>
          <w:szCs w:val="24"/>
          <w:lang w:eastAsia="zh-CN"/>
        </w:rPr>
        <w:t>采购文件</w:t>
      </w:r>
      <w:r>
        <w:rPr>
          <w:sz w:val="24"/>
          <w:szCs w:val="24"/>
        </w:rPr>
        <w:t>的全部内容。</w:t>
      </w:r>
    </w:p>
    <w:p w14:paraId="21A9E859">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我方在参与投标前已详细研究了</w:t>
      </w:r>
      <w:r>
        <w:rPr>
          <w:rFonts w:hint="eastAsia"/>
          <w:sz w:val="24"/>
          <w:szCs w:val="24"/>
          <w:lang w:eastAsia="zh-CN"/>
        </w:rPr>
        <w:t>采购文件</w:t>
      </w:r>
      <w:r>
        <w:rPr>
          <w:sz w:val="24"/>
          <w:szCs w:val="24"/>
        </w:rPr>
        <w:t>的所有内容，包括澄清、修改文件（如果有）和所有已提供的参考资料以及有关附件，我方完全明白并认为此</w:t>
      </w:r>
      <w:r>
        <w:rPr>
          <w:rFonts w:hint="eastAsia"/>
          <w:sz w:val="24"/>
          <w:szCs w:val="24"/>
          <w:lang w:eastAsia="zh-CN"/>
        </w:rPr>
        <w:t>采购文件</w:t>
      </w:r>
      <w:r>
        <w:rPr>
          <w:sz w:val="24"/>
          <w:szCs w:val="24"/>
        </w:rPr>
        <w:t>没有倾向性，也不存在排斥潜在投标人的内容，我方同意</w:t>
      </w:r>
      <w:r>
        <w:rPr>
          <w:rFonts w:hint="eastAsia"/>
          <w:sz w:val="24"/>
          <w:szCs w:val="24"/>
          <w:lang w:eastAsia="zh-CN"/>
        </w:rPr>
        <w:t>采购文件</w:t>
      </w:r>
      <w:r>
        <w:rPr>
          <w:sz w:val="24"/>
          <w:szCs w:val="24"/>
        </w:rPr>
        <w:t>的相关条款，放弃对</w:t>
      </w:r>
      <w:r>
        <w:rPr>
          <w:rFonts w:hint="eastAsia"/>
          <w:sz w:val="24"/>
          <w:szCs w:val="24"/>
          <w:lang w:eastAsia="zh-CN"/>
        </w:rPr>
        <w:t>采购文件</w:t>
      </w:r>
      <w:r>
        <w:rPr>
          <w:sz w:val="24"/>
          <w:szCs w:val="24"/>
        </w:rPr>
        <w:t>提出误解和质疑的一切权利。</w:t>
      </w:r>
    </w:p>
    <w:p w14:paraId="0956BB90">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u w:val="single"/>
        </w:rPr>
        <w:t>(投标人名称)</w:t>
      </w:r>
      <w:r>
        <w:rPr>
          <w:sz w:val="24"/>
          <w:szCs w:val="24"/>
        </w:rPr>
        <w:t>作为投标人正式授权</w:t>
      </w:r>
      <w:r>
        <w:rPr>
          <w:sz w:val="24"/>
          <w:szCs w:val="24"/>
          <w:u w:val="single"/>
        </w:rPr>
        <w:t>(授权代表全名,职务)</w:t>
      </w:r>
      <w:r>
        <w:rPr>
          <w:sz w:val="24"/>
          <w:szCs w:val="24"/>
        </w:rPr>
        <w:t>代表我方全权处理有关本投标的一切事宜。</w:t>
      </w:r>
    </w:p>
    <w:p w14:paraId="5253CCD2">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我方已完全明白</w:t>
      </w:r>
      <w:r>
        <w:rPr>
          <w:rFonts w:hint="eastAsia"/>
          <w:sz w:val="24"/>
          <w:szCs w:val="24"/>
          <w:lang w:eastAsia="zh-CN"/>
        </w:rPr>
        <w:t>采购文件</w:t>
      </w:r>
      <w:r>
        <w:rPr>
          <w:sz w:val="24"/>
          <w:szCs w:val="24"/>
        </w:rPr>
        <w:t>的所有条款要求，并申明如下：</w:t>
      </w:r>
    </w:p>
    <w:p w14:paraId="184F8E1E">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（一）按</w:t>
      </w:r>
      <w:r>
        <w:rPr>
          <w:rFonts w:hint="eastAsia"/>
          <w:sz w:val="24"/>
          <w:szCs w:val="24"/>
          <w:lang w:eastAsia="zh-CN"/>
        </w:rPr>
        <w:t>采购文件</w:t>
      </w:r>
      <w:r>
        <w:rPr>
          <w:sz w:val="24"/>
          <w:szCs w:val="24"/>
        </w:rPr>
        <w:t>提供的全部货物与相关服务的投标总价详见《开标一览表》。</w:t>
      </w:r>
    </w:p>
    <w:p w14:paraId="5B0A0179">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二）本投标文件的有效期为从提交投标（响应）文件的截止之日起90日历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432A752C">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（三）我方明白并同意，在规定的开标日之后，投标有效期之内撤回投标或中标后不按规定与采购人签订合同或不提交履约保证金, 则贵方将不予退还投标保证金。</w:t>
      </w:r>
    </w:p>
    <w:p w14:paraId="4F2686FF">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（四）我方愿意向贵方提供任何与本项报价有关的数据、情况和技术资料。若贵方需要，我方愿意提供我方作出的一切承诺的证明材料。</w:t>
      </w:r>
    </w:p>
    <w:p w14:paraId="7A98893F">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（五）我方理解贵方不一定接受最低投标价或任何贵方可能收到的投标。</w:t>
      </w:r>
    </w:p>
    <w:p w14:paraId="05E9B55F">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（六）我方如果中标，将保证履行</w:t>
      </w:r>
      <w:r>
        <w:rPr>
          <w:rFonts w:hint="eastAsia"/>
          <w:sz w:val="24"/>
          <w:szCs w:val="24"/>
          <w:lang w:eastAsia="zh-CN"/>
        </w:rPr>
        <w:t>采购文件</w:t>
      </w:r>
      <w:r>
        <w:rPr>
          <w:sz w:val="24"/>
          <w:szCs w:val="24"/>
        </w:rPr>
        <w:t>及其澄清、修改文件（如果有）中的全部责任和义务，按质、按量、按期完成《采购需求》中的全部任务。</w:t>
      </w:r>
    </w:p>
    <w:p w14:paraId="698B35F8">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（七）我方作为法律、财务和运作上独立于采购人、采购代理机构的投标人，在此保证所提交的所有文件和全部说明是真实的和正确的。</w:t>
      </w:r>
    </w:p>
    <w:p w14:paraId="100D3A11">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（八）我方投标报价已包含应向知识产权所有权人支付的所有相关税费，并保证采购人在中国使用我方提供的货物时，如有第三方提出侵犯其知识产权主张的，责任由我方承担。</w:t>
      </w:r>
    </w:p>
    <w:p w14:paraId="6C8C062F">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（九） （十）我方与其他投标人不存在单位负责人为同一人或者存在直接控股、管理关系。</w:t>
      </w:r>
    </w:p>
    <w:p w14:paraId="3FC82C84">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（十）我方承诺未为本项目提供整体设计、规范编制或者项目管理、监理、检测等服务。</w:t>
      </w:r>
    </w:p>
    <w:p w14:paraId="2C54F0D7">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（十一）我方未被列入法院失信被执行人名单中。</w:t>
      </w:r>
    </w:p>
    <w:p w14:paraId="0B6117DF">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（十二）我方承诺遵守《中华人民共和国民法典》有关规定和《中华人民共和国妇女权益保障法》中关于“劳动和社会保障权益”的有关要求。</w:t>
      </w:r>
    </w:p>
    <w:p w14:paraId="4698CC07">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（十三）我方具备《中华人民共和国政府采购法》第二十二条规定的条件，承诺如下：</w:t>
      </w:r>
    </w:p>
    <w:p w14:paraId="348FC017">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6D9FEB81">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（2）我方符合法律、行政法规规定的其他条件。</w:t>
      </w:r>
    </w:p>
    <w:p w14:paraId="66904235">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以上内容如有虚假或与事实不符的，评标委员会可将我方做无效投标处理，我方愿意承担相应的法律责任。</w:t>
      </w:r>
    </w:p>
    <w:p w14:paraId="7C938101">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（十四）我方对在本函及投标文件中所作的所有承诺承担法律责任。</w:t>
      </w:r>
    </w:p>
    <w:p w14:paraId="075CFD9E">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（十五）所有与本招标有关的函件请发往下列地址：</w:t>
      </w:r>
    </w:p>
    <w:p w14:paraId="6CDA99B6">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地 址：__________________邮政编码：__________________</w:t>
      </w:r>
    </w:p>
    <w:p w14:paraId="49FD567B">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电 话：__________________</w:t>
      </w:r>
    </w:p>
    <w:p w14:paraId="67584BC6">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传 真：__________________电子邮箱：__________________</w:t>
      </w:r>
    </w:p>
    <w:p w14:paraId="373CD2D1">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代表姓名：__________________职 务：__________________</w:t>
      </w:r>
    </w:p>
    <w:p w14:paraId="1F2841E2">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投标人法定代表人（或法定代表人授权代表）签字或盖章：__________________</w:t>
      </w:r>
    </w:p>
    <w:p w14:paraId="48BE84D8">
      <w:pPr>
        <w:pStyle w:val="46"/>
        <w:keepNext w:val="0"/>
        <w:keepLines w:val="0"/>
        <w:pageBreakBefore w:val="0"/>
        <w:kinsoku/>
        <w:wordWrap/>
        <w:overflowPunct/>
        <w:topLinePunct w:val="0"/>
        <w:bidi w:val="0"/>
        <w:spacing w:line="360" w:lineRule="auto"/>
        <w:ind w:firstLine="480" w:firstLineChars="200"/>
        <w:textAlignment w:val="auto"/>
        <w:rPr>
          <w:sz w:val="24"/>
          <w:szCs w:val="24"/>
        </w:rPr>
      </w:pPr>
      <w:r>
        <w:rPr>
          <w:sz w:val="24"/>
          <w:szCs w:val="24"/>
        </w:rPr>
        <w:t xml:space="preserve"> 投标人名称（盖章）：__________________</w:t>
      </w:r>
    </w:p>
    <w:p w14:paraId="69FF685D">
      <w:pPr>
        <w:keepNext w:val="0"/>
        <w:keepLines w:val="0"/>
        <w:pageBreakBefore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sz w:val="24"/>
          <w:szCs w:val="24"/>
        </w:rPr>
        <w:t xml:space="preserve"> 日期： 年 月 日</w:t>
      </w:r>
    </w:p>
    <w:p w14:paraId="0609ECD2">
      <w:pPr>
        <w:pageBreakBefore/>
        <w:adjustRightInd w:val="0"/>
        <w:snapToGrid w:val="0"/>
        <w:spacing w:line="360" w:lineRule="auto"/>
        <w:ind w:left="0" w:leftChars="0" w:firstLine="0" w:firstLineChars="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1.4</w:t>
      </w:r>
      <w:r>
        <w:rPr>
          <w:rFonts w:hint="eastAsia" w:ascii="宋体" w:hAnsi="宋体" w:eastAsia="宋体" w:cs="宋体"/>
          <w:b/>
          <w:color w:val="auto"/>
          <w:sz w:val="24"/>
          <w:szCs w:val="24"/>
          <w:highlight w:val="none"/>
        </w:rPr>
        <w:t>法定代表人资格证明书及授权委托书</w:t>
      </w:r>
    </w:p>
    <w:p w14:paraId="5075C4C5">
      <w:pPr>
        <w:spacing w:line="360" w:lineRule="auto"/>
        <w:ind w:firstLine="480"/>
        <w:jc w:val="center"/>
        <w:rPr>
          <w:rFonts w:hint="eastAsia" w:ascii="宋体" w:hAnsi="宋体" w:eastAsia="宋体" w:cs="宋体"/>
          <w:b/>
          <w:color w:val="auto"/>
          <w:sz w:val="24"/>
          <w:szCs w:val="24"/>
          <w:highlight w:val="none"/>
        </w:rPr>
      </w:pPr>
    </w:p>
    <w:p w14:paraId="237254B0">
      <w:pPr>
        <w:spacing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）法定代表人资格证明书</w:t>
      </w:r>
    </w:p>
    <w:p w14:paraId="0E0392D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可使用下述格式，也可使用广东省工商行政管理局统一印制的法定代表人证明书格式）</w:t>
      </w:r>
    </w:p>
    <w:p w14:paraId="2079E9D8">
      <w:pPr>
        <w:spacing w:line="360" w:lineRule="auto"/>
        <w:jc w:val="center"/>
        <w:rPr>
          <w:rFonts w:hint="eastAsia" w:ascii="宋体" w:hAnsi="宋体" w:eastAsia="宋体" w:cs="宋体"/>
          <w:b/>
          <w:color w:val="auto"/>
          <w:sz w:val="24"/>
          <w:szCs w:val="24"/>
          <w:highlight w:val="none"/>
        </w:rPr>
      </w:pPr>
    </w:p>
    <w:p w14:paraId="1EBBF1B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法定代表人证明书</w:t>
      </w:r>
    </w:p>
    <w:p w14:paraId="6C65210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_____________现任我单位_____________职务，为法定代表人，特此证明。</w:t>
      </w:r>
    </w:p>
    <w:p w14:paraId="11D77C6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有效期限：__________________</w:t>
      </w:r>
    </w:p>
    <w:p w14:paraId="1BE757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附：代表人性别：_____年龄：_________ 身份证号码：__________________</w:t>
      </w:r>
    </w:p>
    <w:p w14:paraId="1770EC3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注册号码：____________________企业类型：____________________________</w:t>
      </w:r>
    </w:p>
    <w:p w14:paraId="302F5AC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经营范围：__________________________</w:t>
      </w:r>
    </w:p>
    <w:p w14:paraId="7C2C5102">
      <w:pPr>
        <w:spacing w:line="360" w:lineRule="auto"/>
        <w:ind w:firstLine="480"/>
        <w:rPr>
          <w:rFonts w:hint="eastAsia" w:ascii="宋体" w:hAnsi="宋体" w:eastAsia="宋体" w:cs="宋体"/>
          <w:color w:val="auto"/>
          <w:sz w:val="24"/>
          <w:szCs w:val="24"/>
          <w:highlight w:val="none"/>
        </w:rPr>
      </w:pPr>
    </w:p>
    <w:p w14:paraId="3F54EC18">
      <w:pPr>
        <w:spacing w:line="360" w:lineRule="auto"/>
        <w:ind w:firstLine="480"/>
        <w:rPr>
          <w:rFonts w:hint="eastAsia" w:ascii="宋体" w:hAnsi="宋体" w:eastAsia="宋体" w:cs="宋体"/>
          <w:color w:val="auto"/>
          <w:sz w:val="24"/>
          <w:szCs w:val="24"/>
          <w:highlight w:val="none"/>
        </w:rPr>
      </w:pPr>
    </w:p>
    <w:p w14:paraId="36A27F8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名称（盖章）：__________________</w:t>
      </w:r>
    </w:p>
    <w:p w14:paraId="5514678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地址：__________________</w:t>
      </w:r>
    </w:p>
    <w:p w14:paraId="4CF487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法定代表人（签字或盖章）：__________________</w:t>
      </w:r>
    </w:p>
    <w:p w14:paraId="4E8676B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职务：__________________</w:t>
      </w:r>
    </w:p>
    <w:p w14:paraId="63601E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85BAF18">
      <w:pPr>
        <w:spacing w:line="360" w:lineRule="auto"/>
        <w:rPr>
          <w:rFonts w:hint="eastAsia" w:ascii="宋体" w:hAnsi="宋体" w:eastAsia="宋体" w:cs="宋体"/>
          <w:color w:val="auto"/>
          <w:sz w:val="24"/>
          <w:szCs w:val="24"/>
          <w:highlight w:val="none"/>
        </w:rPr>
      </w:pPr>
    </w:p>
    <w:p w14:paraId="288CFEF7">
      <w:pPr>
        <w:spacing w:line="360" w:lineRule="auto"/>
        <w:rPr>
          <w:rFonts w:hint="eastAsia" w:ascii="宋体" w:hAnsi="宋体" w:eastAsia="宋体" w:cs="宋体"/>
          <w:b/>
          <w:color w:val="auto"/>
          <w:sz w:val="24"/>
          <w:szCs w:val="24"/>
          <w:highlight w:val="none"/>
        </w:rPr>
      </w:pPr>
    </w:p>
    <w:p w14:paraId="2378E437">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20320</wp:posOffset>
                </wp:positionV>
                <wp:extent cx="6049010" cy="2150110"/>
                <wp:effectExtent l="4445" t="4445" r="23495" b="17145"/>
                <wp:wrapNone/>
                <wp:docPr id="4" name="流程图: 可选过程 4"/>
                <wp:cNvGraphicFramePr/>
                <a:graphic xmlns:a="http://schemas.openxmlformats.org/drawingml/2006/main">
                  <a:graphicData uri="http://schemas.microsoft.com/office/word/2010/wordprocessingShape">
                    <wps:wsp>
                      <wps:cNvSpPr/>
                      <wps:spPr>
                        <a:xfrm>
                          <a:off x="0" y="0"/>
                          <a:ext cx="6049010" cy="215011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7DB13DF8">
                            <w:pPr>
                              <w:jc w:val="center"/>
                              <w:rPr>
                                <w:rFonts w:hint="eastAsia" w:hAnsi="宋体"/>
                                <w:szCs w:val="21"/>
                              </w:rPr>
                            </w:pPr>
                          </w:p>
                          <w:p w14:paraId="1A72BF1A">
                            <w:pPr>
                              <w:jc w:val="center"/>
                              <w:rPr>
                                <w:rFonts w:hint="eastAsia" w:hAnsi="宋体"/>
                                <w:szCs w:val="21"/>
                              </w:rPr>
                            </w:pPr>
                          </w:p>
                          <w:p w14:paraId="181BB00C">
                            <w:pPr>
                              <w:jc w:val="center"/>
                              <w:rPr>
                                <w:rFonts w:hint="eastAsia" w:hAnsi="宋体"/>
                                <w:szCs w:val="21"/>
                              </w:rPr>
                            </w:pPr>
                          </w:p>
                          <w:p w14:paraId="449207F9">
                            <w:pPr>
                              <w:jc w:val="center"/>
                              <w:rPr>
                                <w:szCs w:val="21"/>
                              </w:rPr>
                            </w:pPr>
                            <w:r>
                              <w:rPr>
                                <w:rFonts w:hint="eastAsia" w:hAnsi="宋体"/>
                                <w:szCs w:val="21"/>
                              </w:rPr>
                              <w:t>法定代表人身份证复印件（正反面）</w:t>
                            </w:r>
                          </w:p>
                        </w:txbxContent>
                      </wps:txbx>
                      <wps:bodyPr upright="1"/>
                    </wps:wsp>
                  </a:graphicData>
                </a:graphic>
              </wp:anchor>
            </w:drawing>
          </mc:Choice>
          <mc:Fallback>
            <w:pict>
              <v:shape id="_x0000_s1026" o:spid="_x0000_s1026" o:spt="176" type="#_x0000_t176" style="position:absolute;left:0pt;margin-left:4.1pt;margin-top:1.6pt;height:169.3pt;width:476.3pt;z-index:251659264;mso-width-relative:page;mso-height-relative:page;" fillcolor="#FFFFFF" filled="t" stroked="t" coordsize="21600,21600" o:gfxdata="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XKaD1QAAAAcBAAAPAAAAAAAAAAEAIAAAACIAAABkcnMvZG93bnJldi54bWxQSwECFAAU&#10;AAAACACHTuJAyvgIxS0CAABeBAAADgAAAAAAAAABACAAAAAkAQAAZHJzL2Uyb0RvYy54bWxQSwUG&#10;AAAAAAYABgBZAQAAwwUAAAAA&#10;">
                <v:fill on="t" focussize="0,0"/>
                <v:stroke color="#000000" joinstyle="miter"/>
                <v:imagedata o:title=""/>
                <o:lock v:ext="edit" aspectratio="f"/>
                <v:textbox>
                  <w:txbxContent>
                    <w:p w14:paraId="7DB13DF8">
                      <w:pPr>
                        <w:jc w:val="center"/>
                        <w:rPr>
                          <w:rFonts w:hint="eastAsia" w:hAnsi="宋体"/>
                          <w:szCs w:val="21"/>
                        </w:rPr>
                      </w:pPr>
                    </w:p>
                    <w:p w14:paraId="1A72BF1A">
                      <w:pPr>
                        <w:jc w:val="center"/>
                        <w:rPr>
                          <w:rFonts w:hint="eastAsia" w:hAnsi="宋体"/>
                          <w:szCs w:val="21"/>
                        </w:rPr>
                      </w:pPr>
                    </w:p>
                    <w:p w14:paraId="181BB00C">
                      <w:pPr>
                        <w:jc w:val="center"/>
                        <w:rPr>
                          <w:rFonts w:hint="eastAsia" w:hAnsi="宋体"/>
                          <w:szCs w:val="21"/>
                        </w:rPr>
                      </w:pPr>
                    </w:p>
                    <w:p w14:paraId="449207F9">
                      <w:pPr>
                        <w:jc w:val="center"/>
                        <w:rPr>
                          <w:szCs w:val="21"/>
                        </w:rPr>
                      </w:pPr>
                      <w:r>
                        <w:rPr>
                          <w:rFonts w:hint="eastAsia" w:hAnsi="宋体"/>
                          <w:szCs w:val="21"/>
                        </w:rPr>
                        <w:t>法定代表人身份证复印件（正反面）</w:t>
                      </w:r>
                    </w:p>
                  </w:txbxContent>
                </v:textbox>
              </v:shape>
            </w:pict>
          </mc:Fallback>
        </mc:AlternateContent>
      </w:r>
    </w:p>
    <w:p w14:paraId="4E3E3142">
      <w:pPr>
        <w:spacing w:line="360" w:lineRule="auto"/>
        <w:rPr>
          <w:rFonts w:hint="eastAsia" w:ascii="宋体" w:hAnsi="宋体" w:eastAsia="宋体" w:cs="宋体"/>
          <w:b/>
          <w:color w:val="auto"/>
          <w:sz w:val="24"/>
          <w:szCs w:val="24"/>
          <w:highlight w:val="none"/>
        </w:rPr>
      </w:pPr>
    </w:p>
    <w:p w14:paraId="0031B07E">
      <w:pPr>
        <w:spacing w:line="360" w:lineRule="auto"/>
        <w:rPr>
          <w:rFonts w:hint="eastAsia" w:ascii="宋体" w:hAnsi="宋体" w:eastAsia="宋体" w:cs="宋体"/>
          <w:b/>
          <w:color w:val="auto"/>
          <w:sz w:val="24"/>
          <w:szCs w:val="24"/>
          <w:highlight w:val="none"/>
        </w:rPr>
      </w:pPr>
    </w:p>
    <w:p w14:paraId="678DCB0A">
      <w:pPr>
        <w:spacing w:line="360" w:lineRule="auto"/>
        <w:rPr>
          <w:rFonts w:hint="eastAsia" w:ascii="宋体" w:hAnsi="宋体" w:eastAsia="宋体" w:cs="宋体"/>
          <w:b/>
          <w:color w:val="auto"/>
          <w:sz w:val="24"/>
          <w:szCs w:val="24"/>
          <w:highlight w:val="none"/>
        </w:rPr>
      </w:pPr>
    </w:p>
    <w:p w14:paraId="73DE41DA">
      <w:pPr>
        <w:spacing w:line="360" w:lineRule="auto"/>
        <w:rPr>
          <w:rFonts w:hint="eastAsia" w:ascii="宋体" w:hAnsi="宋体" w:eastAsia="宋体" w:cs="宋体"/>
          <w:b/>
          <w:color w:val="auto"/>
          <w:sz w:val="24"/>
          <w:szCs w:val="24"/>
          <w:highlight w:val="none"/>
        </w:rPr>
      </w:pPr>
    </w:p>
    <w:p w14:paraId="0CE02061">
      <w:pPr>
        <w:spacing w:line="360" w:lineRule="auto"/>
        <w:ind w:firstLine="482" w:firstLineChars="20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（2）法定代表人授权委托书</w:t>
      </w:r>
    </w:p>
    <w:p w14:paraId="39C87648">
      <w:pPr>
        <w:spacing w:line="360" w:lineRule="auto"/>
        <w:rPr>
          <w:rFonts w:hint="eastAsia" w:ascii="宋体" w:hAnsi="宋体" w:eastAsia="宋体" w:cs="宋体"/>
          <w:color w:val="auto"/>
          <w:sz w:val="24"/>
          <w:szCs w:val="24"/>
          <w:highlight w:val="none"/>
        </w:rPr>
      </w:pPr>
    </w:p>
    <w:p w14:paraId="60826E6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（对于银行、保险、电信、邮政、铁路等行业以及获得总公司授权的分公司，可以提供分支机构负责人授权书）</w:t>
      </w:r>
    </w:p>
    <w:p w14:paraId="2F5F9E6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法定代表人授权书</w:t>
      </w:r>
    </w:p>
    <w:p w14:paraId="512ACFD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致：广东中正国标公共资源交易有限公司</w:t>
      </w:r>
    </w:p>
    <w:p w14:paraId="78456B6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本授权书声明：________是注册于</w:t>
      </w:r>
      <w:r>
        <w:rPr>
          <w:rFonts w:hint="eastAsia" w:ascii="宋体" w:hAnsi="宋体" w:eastAsia="宋体" w:cs="宋体"/>
          <w:color w:val="auto"/>
          <w:sz w:val="24"/>
          <w:szCs w:val="24"/>
          <w:highlight w:val="none"/>
          <w:u w:val="single"/>
        </w:rPr>
        <w:t>（国家或地区）</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的法定代表人，现任________职务，有效证件号码：________________。现授权</w:t>
      </w:r>
      <w:r>
        <w:rPr>
          <w:rFonts w:hint="eastAsia" w:ascii="宋体" w:hAnsi="宋体" w:eastAsia="宋体" w:cs="宋体"/>
          <w:color w:val="auto"/>
          <w:sz w:val="24"/>
          <w:szCs w:val="24"/>
          <w:highlight w:val="none"/>
          <w:u w:val="single"/>
        </w:rPr>
        <w:t>（姓名、职务）</w:t>
      </w:r>
      <w:r>
        <w:rPr>
          <w:rFonts w:hint="eastAsia" w:ascii="宋体" w:hAnsi="宋体" w:eastAsia="宋体" w:cs="宋体"/>
          <w:color w:val="auto"/>
          <w:sz w:val="24"/>
          <w:szCs w:val="24"/>
          <w:highlight w:val="none"/>
        </w:rPr>
        <w:t>作为我公司的全权代理人，就“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”项目采购[采购项目编号为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和合同执行，以我方的名义处理一切与之有关的事宜。</w:t>
      </w:r>
    </w:p>
    <w:p w14:paraId="26DB03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本授权书于________年________月________日签字生效，特此声明。</w:t>
      </w:r>
    </w:p>
    <w:p w14:paraId="318D428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（盖章）：__________________</w:t>
      </w:r>
    </w:p>
    <w:p w14:paraId="365D194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地址：__________________</w:t>
      </w:r>
    </w:p>
    <w:p w14:paraId="05AD219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法定代表人（签字或盖章）：__________________</w:t>
      </w:r>
    </w:p>
    <w:p w14:paraId="5C76C15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职务：__________________</w:t>
      </w:r>
    </w:p>
    <w:p w14:paraId="7EC6A1A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被授权人（签字或盖章）：__________________</w:t>
      </w:r>
    </w:p>
    <w:p w14:paraId="4E0C234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职务：__________________</w:t>
      </w:r>
    </w:p>
    <w:p w14:paraId="509AAC0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46E0A5F">
      <w:pPr>
        <w:spacing w:line="360" w:lineRule="auto"/>
        <w:rPr>
          <w:rFonts w:hint="eastAsia" w:ascii="宋体" w:hAnsi="宋体" w:eastAsia="宋体" w:cs="宋体"/>
          <w:b/>
          <w:color w:val="auto"/>
          <w:sz w:val="24"/>
          <w:szCs w:val="24"/>
          <w:highlight w:val="none"/>
        </w:rPr>
      </w:pPr>
    </w:p>
    <w:p w14:paraId="206BA7B9">
      <w:pPr>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u w:val="single"/>
        </w:rPr>
        <mc:AlternateContent>
          <mc:Choice Requires="wps">
            <w:drawing>
              <wp:anchor distT="0" distB="0" distL="114300" distR="114300" simplePos="0" relativeHeight="251660288" behindDoc="0" locked="0" layoutInCell="1" allowOverlap="1">
                <wp:simplePos x="0" y="0"/>
                <wp:positionH relativeFrom="column">
                  <wp:posOffset>49530</wp:posOffset>
                </wp:positionH>
                <wp:positionV relativeFrom="paragraph">
                  <wp:posOffset>266700</wp:posOffset>
                </wp:positionV>
                <wp:extent cx="5927090" cy="1919605"/>
                <wp:effectExtent l="4445" t="4445" r="12065" b="19050"/>
                <wp:wrapNone/>
                <wp:docPr id="3" name="流程图: 可选过程 3"/>
                <wp:cNvGraphicFramePr/>
                <a:graphic xmlns:a="http://schemas.openxmlformats.org/drawingml/2006/main">
                  <a:graphicData uri="http://schemas.microsoft.com/office/word/2010/wordprocessingShape">
                    <wps:wsp>
                      <wps:cNvSpPr/>
                      <wps:spPr>
                        <a:xfrm>
                          <a:off x="0" y="0"/>
                          <a:ext cx="5927090" cy="191960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33E982AB">
                            <w:pPr>
                              <w:jc w:val="center"/>
                              <w:rPr>
                                <w:rFonts w:hint="eastAsia" w:hAnsi="宋体"/>
                                <w:szCs w:val="21"/>
                              </w:rPr>
                            </w:pPr>
                          </w:p>
                          <w:p w14:paraId="74C83C79">
                            <w:pPr>
                              <w:jc w:val="center"/>
                              <w:rPr>
                                <w:rFonts w:hint="eastAsia" w:hAnsi="宋体"/>
                                <w:szCs w:val="21"/>
                              </w:rPr>
                            </w:pPr>
                          </w:p>
                          <w:p w14:paraId="5D846BF7">
                            <w:pPr>
                              <w:jc w:val="center"/>
                              <w:rPr>
                                <w:rFonts w:hint="eastAsia" w:hAnsi="宋体"/>
                                <w:szCs w:val="21"/>
                              </w:rPr>
                            </w:pPr>
                          </w:p>
                          <w:p w14:paraId="0350FF07">
                            <w:pPr>
                              <w:jc w:val="center"/>
                              <w:rPr>
                                <w:szCs w:val="21"/>
                              </w:rPr>
                            </w:pPr>
                            <w:r>
                              <w:rPr>
                                <w:rFonts w:hint="eastAsia" w:hAnsi="宋体"/>
                                <w:szCs w:val="21"/>
                              </w:rPr>
                              <w:t>被授权人身份证复印件（正反面）</w:t>
                            </w:r>
                          </w:p>
                        </w:txbxContent>
                      </wps:txbx>
                      <wps:bodyPr upright="1"/>
                    </wps:wsp>
                  </a:graphicData>
                </a:graphic>
              </wp:anchor>
            </w:drawing>
          </mc:Choice>
          <mc:Fallback>
            <w:pict>
              <v:shape id="_x0000_s1026" o:spid="_x0000_s1026" o:spt="176" type="#_x0000_t176" style="position:absolute;left:0pt;margin-left:3.9pt;margin-top:21pt;height:151.15pt;width:466.7pt;z-index:251660288;mso-width-relative:page;mso-height-relative:page;" fillcolor="#FFFFFF" filled="t" stroked="t" coordsize="21600,21600" o:gfxdata="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i/W9e1wAAAAgBAAAPAAAAAAAAAAEAIAAAACIAAABkcnMvZG93bnJldi54bWxQSwEC&#10;FAAUAAAACACHTuJAgV6J3y4CAABeBAAADgAAAAAAAAABACAAAAAmAQAAZHJzL2Uyb0RvYy54bWxQ&#10;SwUGAAAAAAYABgBZAQAAxgUAAAAA&#10;">
                <v:fill on="t" focussize="0,0"/>
                <v:stroke color="#000000" joinstyle="miter"/>
                <v:imagedata o:title=""/>
                <o:lock v:ext="edit" aspectratio="f"/>
                <v:textbox>
                  <w:txbxContent>
                    <w:p w14:paraId="33E982AB">
                      <w:pPr>
                        <w:jc w:val="center"/>
                        <w:rPr>
                          <w:rFonts w:hint="eastAsia" w:hAnsi="宋体"/>
                          <w:szCs w:val="21"/>
                        </w:rPr>
                      </w:pPr>
                    </w:p>
                    <w:p w14:paraId="74C83C79">
                      <w:pPr>
                        <w:jc w:val="center"/>
                        <w:rPr>
                          <w:rFonts w:hint="eastAsia" w:hAnsi="宋体"/>
                          <w:szCs w:val="21"/>
                        </w:rPr>
                      </w:pPr>
                    </w:p>
                    <w:p w14:paraId="5D846BF7">
                      <w:pPr>
                        <w:jc w:val="center"/>
                        <w:rPr>
                          <w:rFonts w:hint="eastAsia" w:hAnsi="宋体"/>
                          <w:szCs w:val="21"/>
                        </w:rPr>
                      </w:pPr>
                    </w:p>
                    <w:p w14:paraId="0350FF07">
                      <w:pPr>
                        <w:jc w:val="center"/>
                        <w:rPr>
                          <w:szCs w:val="21"/>
                        </w:rPr>
                      </w:pPr>
                      <w:r>
                        <w:rPr>
                          <w:rFonts w:hint="eastAsia" w:hAnsi="宋体"/>
                          <w:szCs w:val="21"/>
                        </w:rPr>
                        <w:t>被授权人身份证复印件（正反面）</w:t>
                      </w:r>
                    </w:p>
                  </w:txbxContent>
                </v:textbox>
              </v:shape>
            </w:pict>
          </mc:Fallback>
        </mc:AlternateContent>
      </w:r>
    </w:p>
    <w:p w14:paraId="13C9240F">
      <w:pPr>
        <w:spacing w:line="360" w:lineRule="auto"/>
        <w:jc w:val="left"/>
        <w:rPr>
          <w:rFonts w:hint="eastAsia" w:ascii="宋体" w:hAnsi="宋体" w:eastAsia="宋体" w:cs="宋体"/>
          <w:b/>
          <w:color w:val="auto"/>
          <w:sz w:val="24"/>
          <w:szCs w:val="24"/>
          <w:highlight w:val="none"/>
        </w:rPr>
      </w:pPr>
    </w:p>
    <w:p w14:paraId="48F5562A">
      <w:pPr>
        <w:spacing w:line="360" w:lineRule="auto"/>
        <w:jc w:val="left"/>
        <w:rPr>
          <w:rFonts w:hint="eastAsia" w:ascii="宋体" w:hAnsi="宋体" w:eastAsia="宋体" w:cs="宋体"/>
          <w:b/>
          <w:color w:val="auto"/>
          <w:sz w:val="24"/>
          <w:szCs w:val="24"/>
          <w:highlight w:val="none"/>
        </w:rPr>
      </w:pPr>
    </w:p>
    <w:p w14:paraId="3DEED829">
      <w:pPr>
        <w:spacing w:line="360" w:lineRule="auto"/>
        <w:jc w:val="left"/>
        <w:rPr>
          <w:rFonts w:hint="eastAsia" w:ascii="宋体" w:hAnsi="宋体" w:eastAsia="宋体" w:cs="宋体"/>
          <w:b/>
          <w:color w:val="auto"/>
          <w:sz w:val="24"/>
          <w:szCs w:val="24"/>
          <w:highlight w:val="none"/>
        </w:rPr>
      </w:pPr>
    </w:p>
    <w:p w14:paraId="239D8BFB">
      <w:pPr>
        <w:spacing w:line="360" w:lineRule="auto"/>
        <w:jc w:val="left"/>
        <w:rPr>
          <w:rFonts w:hint="eastAsia" w:ascii="宋体" w:hAnsi="宋体" w:eastAsia="宋体" w:cs="宋体"/>
          <w:b/>
          <w:color w:val="auto"/>
          <w:sz w:val="24"/>
          <w:szCs w:val="24"/>
          <w:highlight w:val="none"/>
        </w:rPr>
      </w:pPr>
    </w:p>
    <w:p w14:paraId="724FB70C">
      <w:pPr>
        <w:autoSpaceDE w:val="0"/>
        <w:autoSpaceDN w:val="0"/>
        <w:adjustRightInd w:val="0"/>
        <w:snapToGrid w:val="0"/>
        <w:spacing w:line="360" w:lineRule="auto"/>
        <w:ind w:firstLine="42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1"/>
          <w:szCs w:val="21"/>
          <w:highlight w:val="none"/>
        </w:rPr>
        <w:br w:type="page"/>
      </w:r>
    </w:p>
    <w:p w14:paraId="331028B5">
      <w:pPr>
        <w:pageBreakBefore/>
        <w:autoSpaceDE w:val="0"/>
        <w:autoSpaceDN w:val="0"/>
        <w:adjustRightInd w:val="0"/>
        <w:snapToGrid w:val="0"/>
        <w:spacing w:line="360" w:lineRule="auto"/>
        <w:ind w:firstLine="482" w:firstLineChars="200"/>
        <w:rPr>
          <w:rFonts w:hint="eastAsia" w:ascii="宋体" w:hAnsi="宋体" w:eastAsia="宋体" w:cs="宋体"/>
          <w:b/>
          <w:color w:val="auto"/>
          <w:sz w:val="24"/>
          <w:szCs w:val="24"/>
          <w:highlight w:val="none"/>
        </w:rPr>
      </w:pPr>
      <w:bookmarkStart w:id="30" w:name="_Toc202251701"/>
      <w:bookmarkStart w:id="31" w:name="_Toc202816997"/>
      <w:bookmarkStart w:id="32" w:name="_Toc202251076"/>
      <w:bookmarkStart w:id="33" w:name="_Toc202820352"/>
      <w:bookmarkStart w:id="34" w:name="_Toc202819879"/>
      <w:bookmarkStart w:id="35" w:name="_Toc202254106"/>
      <w:bookmarkStart w:id="36" w:name="_Toc202252035"/>
      <w:r>
        <w:rPr>
          <w:rFonts w:hint="eastAsia" w:ascii="宋体" w:hAnsi="宋体" w:cs="宋体"/>
          <w:b/>
          <w:color w:val="auto"/>
          <w:sz w:val="24"/>
          <w:szCs w:val="24"/>
          <w:highlight w:val="none"/>
          <w:lang w:val="en-US" w:eastAsia="zh-CN"/>
        </w:rPr>
        <w:t>1.5</w:t>
      </w:r>
      <w:r>
        <w:rPr>
          <w:rFonts w:hint="eastAsia" w:ascii="宋体" w:hAnsi="宋体" w:eastAsia="宋体" w:cs="宋体"/>
          <w:b/>
          <w:color w:val="auto"/>
          <w:sz w:val="24"/>
          <w:szCs w:val="24"/>
          <w:highlight w:val="none"/>
          <w:lang w:val="en-US" w:eastAsia="zh-CN"/>
        </w:rPr>
        <w:t>资格要求</w:t>
      </w:r>
      <w:r>
        <w:rPr>
          <w:rFonts w:hint="eastAsia" w:ascii="宋体" w:hAnsi="宋体" w:eastAsia="宋体" w:cs="宋体"/>
          <w:b/>
          <w:color w:val="auto"/>
          <w:sz w:val="24"/>
          <w:szCs w:val="24"/>
          <w:highlight w:val="none"/>
        </w:rPr>
        <w:t>证明资料如下：</w:t>
      </w:r>
    </w:p>
    <w:p w14:paraId="6D3D73EB">
      <w:pPr>
        <w:pStyle w:val="9"/>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请按资格条件要求，有序依次提交证明材料</w:t>
      </w:r>
    </w:p>
    <w:p w14:paraId="56A3257A">
      <w:pPr>
        <w:keepNext w:val="0"/>
        <w:keepLines w:val="0"/>
        <w:pageBreakBefore w:val="0"/>
        <w:widowControl w:val="0"/>
        <w:numPr>
          <w:ilvl w:val="0"/>
          <w:numId w:val="4"/>
        </w:numPr>
        <w:kinsoku/>
        <w:wordWrap/>
        <w:overflowPunct/>
        <w:topLinePunct w:val="0"/>
        <w:autoSpaceDE/>
        <w:autoSpaceDN/>
        <w:bidi w:val="0"/>
        <w:adjustRightInd/>
        <w:snapToGrid/>
        <w:spacing w:afterAutospacing="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提供具有独立承担民事责任的能力的证明材料</w:t>
      </w:r>
      <w:r>
        <w:rPr>
          <w:rFonts w:hint="eastAsia" w:ascii="宋体" w:hAnsi="宋体" w:cs="宋体"/>
          <w:color w:val="auto"/>
          <w:sz w:val="24"/>
          <w:szCs w:val="24"/>
          <w:highlight w:val="none"/>
          <w:lang w:val="en-US" w:eastAsia="zh-CN"/>
        </w:rPr>
        <w:t>。</w:t>
      </w:r>
    </w:p>
    <w:p w14:paraId="256075CF">
      <w:pPr>
        <w:keepNext w:val="0"/>
        <w:keepLines w:val="0"/>
        <w:pageBreakBefore w:val="0"/>
        <w:widowControl w:val="0"/>
        <w:numPr>
          <w:ilvl w:val="0"/>
          <w:numId w:val="4"/>
        </w:numPr>
        <w:kinsoku/>
        <w:wordWrap/>
        <w:overflowPunct/>
        <w:topLinePunct w:val="0"/>
        <w:autoSpaceDE/>
        <w:autoSpaceDN/>
        <w:bidi w:val="0"/>
        <w:adjustRightInd/>
        <w:snapToGrid/>
        <w:spacing w:afterAutospacing="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本项目不接受联合体投标。</w:t>
      </w:r>
      <w:bookmarkStart w:id="45" w:name="_GoBack"/>
      <w:bookmarkEnd w:id="45"/>
    </w:p>
    <w:p w14:paraId="774EBC48">
      <w:pPr>
        <w:spacing w:line="360" w:lineRule="auto"/>
        <w:ind w:firstLine="480" w:firstLineChars="200"/>
        <w:rPr>
          <w:rFonts w:hint="eastAsia" w:ascii="宋体" w:hAnsi="宋体" w:eastAsia="宋体" w:cs="宋体"/>
          <w:color w:val="auto"/>
          <w:highlight w:val="none"/>
          <w:lang w:val="en-US" w:eastAsia="zh-CN"/>
        </w:rPr>
      </w:pPr>
    </w:p>
    <w:p w14:paraId="14236186">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009C41E3">
      <w:pPr>
        <w:pStyle w:val="9"/>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5.1</w:t>
      </w:r>
      <w:r>
        <w:rPr>
          <w:rFonts w:hint="eastAsia" w:ascii="宋体" w:hAnsi="宋体" w:eastAsia="宋体" w:cs="宋体"/>
          <w:b/>
          <w:color w:val="auto"/>
          <w:sz w:val="24"/>
          <w:szCs w:val="24"/>
          <w:highlight w:val="none"/>
          <w:lang w:val="en-US" w:eastAsia="zh-CN"/>
        </w:rPr>
        <w:t>设备和专业技术能力情况表</w:t>
      </w:r>
      <w:r>
        <w:rPr>
          <w:rFonts w:hint="eastAsia" w:ascii="宋体" w:hAnsi="宋体" w:cs="宋体"/>
          <w:b/>
          <w:color w:val="auto"/>
          <w:sz w:val="24"/>
          <w:szCs w:val="24"/>
          <w:highlight w:val="none"/>
          <w:lang w:val="en-US" w:eastAsia="zh-CN"/>
        </w:rPr>
        <w:t>（选用格式）</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04"/>
        <w:gridCol w:w="3405"/>
        <w:gridCol w:w="2255"/>
        <w:gridCol w:w="2256"/>
      </w:tblGrid>
      <w:tr w14:paraId="34DE47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9" w:hRule="atLeast"/>
        </w:trPr>
        <w:tc>
          <w:tcPr>
            <w:tcW w:w="9020" w:type="dxa"/>
            <w:gridSpan w:val="4"/>
            <w:noWrap w:val="0"/>
            <w:vAlign w:val="center"/>
          </w:tcPr>
          <w:p w14:paraId="101050FA">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我单位为本项目实施提供以下设备和专业技术人员：</w:t>
            </w:r>
          </w:p>
        </w:tc>
      </w:tr>
      <w:tr w14:paraId="45E166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9" w:hRule="atLeast"/>
        </w:trPr>
        <w:tc>
          <w:tcPr>
            <w:tcW w:w="1104" w:type="dxa"/>
            <w:noWrap w:val="0"/>
            <w:vAlign w:val="center"/>
          </w:tcPr>
          <w:p w14:paraId="5D76B1D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405" w:type="dxa"/>
            <w:noWrap w:val="0"/>
            <w:vAlign w:val="center"/>
          </w:tcPr>
          <w:p w14:paraId="3AADE9A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设备名称和专业技术人员</w:t>
            </w:r>
          </w:p>
        </w:tc>
        <w:tc>
          <w:tcPr>
            <w:tcW w:w="2255" w:type="dxa"/>
            <w:noWrap w:val="0"/>
            <w:vAlign w:val="center"/>
          </w:tcPr>
          <w:p w14:paraId="6FAB71D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数量及单位</w:t>
            </w:r>
          </w:p>
        </w:tc>
        <w:tc>
          <w:tcPr>
            <w:tcW w:w="2256" w:type="dxa"/>
            <w:noWrap w:val="0"/>
            <w:vAlign w:val="center"/>
          </w:tcPr>
          <w:p w14:paraId="49B4368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9FB22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9" w:hRule="atLeast"/>
        </w:trPr>
        <w:tc>
          <w:tcPr>
            <w:tcW w:w="1104" w:type="dxa"/>
            <w:noWrap w:val="0"/>
            <w:vAlign w:val="center"/>
          </w:tcPr>
          <w:p w14:paraId="11B47BA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405" w:type="dxa"/>
            <w:noWrap w:val="0"/>
            <w:vAlign w:val="center"/>
          </w:tcPr>
          <w:p w14:paraId="430AA3B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255" w:type="dxa"/>
            <w:noWrap w:val="0"/>
            <w:vAlign w:val="center"/>
          </w:tcPr>
          <w:p w14:paraId="460E097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256" w:type="dxa"/>
            <w:noWrap w:val="0"/>
            <w:vAlign w:val="center"/>
          </w:tcPr>
          <w:p w14:paraId="30CA97B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516287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9" w:hRule="atLeast"/>
        </w:trPr>
        <w:tc>
          <w:tcPr>
            <w:tcW w:w="1104" w:type="dxa"/>
            <w:noWrap w:val="0"/>
            <w:vAlign w:val="center"/>
          </w:tcPr>
          <w:p w14:paraId="1F40286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405" w:type="dxa"/>
            <w:noWrap w:val="0"/>
            <w:vAlign w:val="center"/>
          </w:tcPr>
          <w:p w14:paraId="1868403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255" w:type="dxa"/>
            <w:noWrap w:val="0"/>
            <w:vAlign w:val="center"/>
          </w:tcPr>
          <w:p w14:paraId="31516EC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256" w:type="dxa"/>
            <w:noWrap w:val="0"/>
            <w:vAlign w:val="center"/>
          </w:tcPr>
          <w:p w14:paraId="3E2A7B9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5733E4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9" w:hRule="atLeast"/>
        </w:trPr>
        <w:tc>
          <w:tcPr>
            <w:tcW w:w="1104" w:type="dxa"/>
            <w:noWrap w:val="0"/>
            <w:vAlign w:val="center"/>
          </w:tcPr>
          <w:p w14:paraId="67194A6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405" w:type="dxa"/>
            <w:noWrap w:val="0"/>
            <w:vAlign w:val="center"/>
          </w:tcPr>
          <w:p w14:paraId="48126DD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255" w:type="dxa"/>
            <w:noWrap w:val="0"/>
            <w:vAlign w:val="center"/>
          </w:tcPr>
          <w:p w14:paraId="18E3DC1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256" w:type="dxa"/>
            <w:noWrap w:val="0"/>
            <w:vAlign w:val="center"/>
          </w:tcPr>
          <w:p w14:paraId="791884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7BA4C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35" w:hRule="atLeast"/>
        </w:trPr>
        <w:tc>
          <w:tcPr>
            <w:tcW w:w="1104" w:type="dxa"/>
            <w:noWrap w:val="0"/>
            <w:vAlign w:val="center"/>
          </w:tcPr>
          <w:p w14:paraId="7716D0F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405" w:type="dxa"/>
            <w:noWrap w:val="0"/>
            <w:vAlign w:val="center"/>
          </w:tcPr>
          <w:p w14:paraId="66E201F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255" w:type="dxa"/>
            <w:noWrap w:val="0"/>
            <w:vAlign w:val="center"/>
          </w:tcPr>
          <w:p w14:paraId="31A9479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256" w:type="dxa"/>
            <w:noWrap w:val="0"/>
            <w:vAlign w:val="center"/>
          </w:tcPr>
          <w:p w14:paraId="25F9B72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bl>
    <w:p w14:paraId="17919F79">
      <w:pPr>
        <w:spacing w:line="360" w:lineRule="auto"/>
        <w:ind w:firstLine="420" w:firstLineChars="200"/>
        <w:rPr>
          <w:rFonts w:hint="eastAsia" w:ascii="宋体" w:hAnsi="宋体" w:eastAsia="宋体" w:cs="宋体"/>
          <w:color w:val="auto"/>
          <w:sz w:val="21"/>
          <w:szCs w:val="21"/>
          <w:highlight w:val="none"/>
        </w:rPr>
      </w:pPr>
    </w:p>
    <w:p w14:paraId="1CD764C2">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622B698D">
      <w:pPr>
        <w:pStyle w:val="46"/>
        <w:ind w:firstLine="480"/>
        <w:rPr>
          <w:b/>
          <w:sz w:val="24"/>
        </w:rPr>
      </w:pPr>
      <w:r>
        <w:rPr>
          <w:rFonts w:hint="eastAsia" w:ascii="宋体" w:hAnsi="宋体" w:cs="宋体"/>
          <w:b/>
          <w:bCs/>
          <w:color w:val="auto"/>
          <w:sz w:val="24"/>
          <w:highlight w:val="none"/>
          <w:lang w:val="en-US" w:eastAsia="zh-CN"/>
        </w:rPr>
        <w:t>1.5.2</w:t>
      </w:r>
      <w:r>
        <w:rPr>
          <w:b/>
          <w:sz w:val="24"/>
        </w:rPr>
        <w:t>联合体共同投标协议书</w:t>
      </w:r>
    </w:p>
    <w:p w14:paraId="34583706">
      <w:pPr>
        <w:pStyle w:val="46"/>
        <w:ind w:firstLine="480"/>
        <w:rPr>
          <w:b/>
          <w:sz w:val="24"/>
        </w:rPr>
      </w:pPr>
    </w:p>
    <w:p w14:paraId="4AD4E694">
      <w:pPr>
        <w:pStyle w:val="46"/>
        <w:ind w:firstLine="480"/>
      </w:pPr>
      <w:r>
        <w:t>（以下格式文件由供应商根据需要选用）</w:t>
      </w:r>
    </w:p>
    <w:p w14:paraId="77D5BC94">
      <w:pPr>
        <w:pStyle w:val="46"/>
        <w:jc w:val="center"/>
        <w:outlineLvl w:val="3"/>
      </w:pPr>
      <w:r>
        <w:rPr>
          <w:b/>
          <w:sz w:val="24"/>
        </w:rPr>
        <w:t>联合体共同投标协议书</w:t>
      </w:r>
    </w:p>
    <w:p w14:paraId="256FA293">
      <w:pPr>
        <w:pStyle w:val="46"/>
        <w:ind w:firstLine="480"/>
      </w:pPr>
      <w:r>
        <w:t>立约方：</w:t>
      </w:r>
      <w:r>
        <w:rPr>
          <w:u w:val="single"/>
        </w:rPr>
        <w:t>（甲公司全称）</w:t>
      </w:r>
    </w:p>
    <w:p w14:paraId="6DB2F7FE">
      <w:pPr>
        <w:pStyle w:val="46"/>
        <w:ind w:firstLine="480"/>
      </w:pPr>
      <w:r>
        <w:rPr>
          <w:u w:val="single"/>
        </w:rPr>
        <w:t>（乙公司全称）</w:t>
      </w:r>
    </w:p>
    <w:p w14:paraId="4D93A2A9">
      <w:pPr>
        <w:pStyle w:val="46"/>
        <w:ind w:firstLine="480"/>
      </w:pPr>
      <w:r>
        <w:rPr>
          <w:u w:val="single"/>
        </w:rPr>
        <w:t>（……公司全称）</w:t>
      </w:r>
    </w:p>
    <w:p w14:paraId="6042F0FC">
      <w:pPr>
        <w:pStyle w:val="46"/>
        <w:ind w:firstLine="480"/>
      </w:pPr>
      <w:r>
        <w:rPr>
          <w:u w:val="single"/>
        </w:rPr>
        <w:t>（甲公司全称）、（乙公司全称）、（……公司全称）</w:t>
      </w:r>
      <w:r>
        <w:t>自愿组成联合体，以一个投标人的身份共同参加（采购项目名称）（采购项目编号）的响应活动。经各方充分协商一致，就项目的响应和合同实施阶段的有关事务协商一致订立协议如下：</w:t>
      </w:r>
    </w:p>
    <w:p w14:paraId="10D80B27">
      <w:pPr>
        <w:pStyle w:val="46"/>
        <w:ind w:firstLine="480"/>
      </w:pPr>
      <w:r>
        <w:t>一、联合体各方关系</w:t>
      </w:r>
    </w:p>
    <w:p w14:paraId="49FBAB51">
      <w:pPr>
        <w:pStyle w:val="46"/>
        <w:ind w:firstLine="480"/>
      </w:pPr>
      <w:r>
        <w:rPr>
          <w:u w:val="single"/>
        </w:rPr>
        <w:t>（甲公司全称）、（乙公司全称）、（……公司全称）</w:t>
      </w:r>
      <w:r>
        <w:t>共同组成一个联合体，以一个投标人的身份共同参加本项目的响应。（甲公司全称）、（乙公司全称）、（……公司全称）作为联合体成员，若中标，联合体各方共同与（采购人）签订政府采购合同。</w:t>
      </w:r>
    </w:p>
    <w:p w14:paraId="1EA484B8">
      <w:pPr>
        <w:pStyle w:val="46"/>
        <w:ind w:firstLine="480"/>
      </w:pPr>
      <w:r>
        <w:t>二、联合体内部有关事项约定如下：</w:t>
      </w:r>
    </w:p>
    <w:p w14:paraId="4DBAF100">
      <w:pPr>
        <w:pStyle w:val="46"/>
        <w:ind w:firstLine="480"/>
      </w:pPr>
      <w:r>
        <w:t>1.（甲公司全称）作为联合体的牵头单位，代表联合体双方负责投标和合同实施阶段的主办、协调工作。</w:t>
      </w:r>
    </w:p>
    <w:p w14:paraId="1192F177">
      <w:pPr>
        <w:pStyle w:val="46"/>
        <w:ind w:firstLine="480"/>
      </w:pPr>
      <w:r>
        <w:t xml:space="preserve"> 2.联合体将严格按照文件的各项要求，递交投标文件，切实执行一切合同文件，共同承担合同规定的一切义务和责任，同时按照内部职责的划分，承担自身所负的责任和风险，在法律上承担连带责任。</w:t>
      </w:r>
    </w:p>
    <w:p w14:paraId="26D06730">
      <w:pPr>
        <w:pStyle w:val="46"/>
        <w:ind w:firstLine="480"/>
      </w:pPr>
      <w:r>
        <w:t>3.如果本联合体中标，</w:t>
      </w:r>
      <w:r>
        <w:rPr>
          <w:u w:val="single"/>
        </w:rPr>
        <w:t>（甲公司全称）</w:t>
      </w:r>
      <w:r>
        <w:t>负责本项目___________部分，</w:t>
      </w:r>
      <w:r>
        <w:rPr>
          <w:u w:val="single"/>
        </w:rPr>
        <w:t>（乙公司全称）</w:t>
      </w:r>
      <w:r>
        <w:t>负责本项目___________部分。</w:t>
      </w:r>
    </w:p>
    <w:p w14:paraId="3FE1B4E9">
      <w:pPr>
        <w:pStyle w:val="46"/>
        <w:ind w:firstLine="480"/>
      </w:pPr>
      <w:r>
        <w:t>4.如中标，联合体各方共同与（采购人）签订合同书，并就中标项目向采购人负责有连带的和各自的法律责任；</w:t>
      </w:r>
    </w:p>
    <w:p w14:paraId="5DC17300">
      <w:pPr>
        <w:pStyle w:val="46"/>
        <w:ind w:firstLine="480"/>
      </w:pPr>
      <w:r>
        <w:t>5.联合体成员（公司全称）为（请填写：小型、微型）企业，将承担合同总金额_____%的工作内容（联合体成员中有小型、微型企业时适用）。</w:t>
      </w:r>
    </w:p>
    <w:p w14:paraId="6516305C">
      <w:pPr>
        <w:pStyle w:val="46"/>
        <w:ind w:firstLine="480"/>
      </w:pPr>
      <w:r>
        <w:t xml:space="preserve"> 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14:paraId="7F6BD44B">
      <w:pPr>
        <w:pStyle w:val="46"/>
        <w:ind w:firstLine="480"/>
      </w:pPr>
      <w:r>
        <w:t>四、联合体如因违约过失责任而导致采购人经济损失或被索赔时，本联合体任何一方均同意无条件优先清偿采购人的一切债务和经济赔偿。</w:t>
      </w:r>
    </w:p>
    <w:p w14:paraId="286229FD">
      <w:pPr>
        <w:pStyle w:val="46"/>
        <w:ind w:firstLine="480"/>
      </w:pPr>
      <w:r>
        <w:t>五、本协议在自签署之日起生效，有效期内有效，如获中标资格，合同有效期延续至合同履行完毕之日。</w:t>
      </w:r>
    </w:p>
    <w:p w14:paraId="3DD24BE5">
      <w:pPr>
        <w:pStyle w:val="46"/>
        <w:ind w:firstLine="480"/>
      </w:pPr>
      <w:r>
        <w:t>六、本协议书正本一式_____份，随投标文件装订_____份，送采购人_____份，联合体成员各一份；副本一式_____份，联合体成员各执_____份。</w:t>
      </w:r>
    </w:p>
    <w:p w14:paraId="378121F1">
      <w:pPr>
        <w:pStyle w:val="46"/>
      </w:pPr>
      <w:r>
        <w:t xml:space="preserve"> 甲公司全称：____（盖章）________，乙公司全称：____（盖章）________，……公司全称：____（盖章）________，</w:t>
      </w:r>
    </w:p>
    <w:p w14:paraId="7664335B">
      <w:pPr>
        <w:pStyle w:val="46"/>
      </w:pPr>
      <w:r>
        <w:t xml:space="preserve"> ____年____月 ____日，____年____月____日，____年____月____日</w:t>
      </w:r>
    </w:p>
    <w:p w14:paraId="67878EAD">
      <w:pPr>
        <w:pStyle w:val="46"/>
        <w:ind w:firstLine="480"/>
      </w:pPr>
      <w:r>
        <w:t>注：1．联合响应时需签本协议，联合体各方成员应在本协议上共同盖章确认。</w:t>
      </w:r>
    </w:p>
    <w:p w14:paraId="04C66E25">
      <w:pPr>
        <w:pStyle w:val="46"/>
        <w:ind w:firstLine="480"/>
      </w:pPr>
      <w:r>
        <w:t>2．本协议内容不得擅自修改。此协议将作为签订合同的附件之一。</w:t>
      </w:r>
    </w:p>
    <w:p w14:paraId="3A7C2D0D">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r>
    </w:p>
    <w:p w14:paraId="4F10FA29">
      <w:pPr>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1</w:t>
      </w:r>
      <w:r>
        <w:rPr>
          <w:rFonts w:hint="eastAsia" w:ascii="宋体" w:hAnsi="宋体" w:eastAsia="宋体" w:cs="宋体"/>
          <w:b/>
          <w:bCs/>
          <w:color w:val="auto"/>
          <w:sz w:val="24"/>
          <w:highlight w:val="none"/>
          <w:lang w:val="en-US" w:eastAsia="zh-CN"/>
        </w:rPr>
        <w:t>.</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lang w:val="en-US" w:eastAsia="zh-CN"/>
        </w:rPr>
        <w:t>承诺函（选用</w:t>
      </w:r>
      <w:r>
        <w:rPr>
          <w:rFonts w:hint="eastAsia" w:ascii="宋体" w:hAnsi="宋体" w:cs="宋体"/>
          <w:b/>
          <w:bCs/>
          <w:color w:val="auto"/>
          <w:sz w:val="24"/>
          <w:highlight w:val="none"/>
          <w:lang w:val="en-US" w:eastAsia="zh-CN"/>
        </w:rPr>
        <w:t>格式</w:t>
      </w:r>
      <w:r>
        <w:rPr>
          <w:rFonts w:hint="eastAsia" w:ascii="宋体" w:hAnsi="宋体" w:eastAsia="宋体" w:cs="宋体"/>
          <w:b/>
          <w:bCs/>
          <w:color w:val="auto"/>
          <w:sz w:val="24"/>
          <w:highlight w:val="none"/>
          <w:lang w:val="en-US" w:eastAsia="zh-CN"/>
        </w:rPr>
        <w:t>）</w:t>
      </w:r>
    </w:p>
    <w:p w14:paraId="1825BDA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（对于采购</w:t>
      </w:r>
      <w:r>
        <w:rPr>
          <w:rFonts w:hint="eastAsia" w:ascii="宋体" w:hAnsi="宋体" w:eastAsia="宋体" w:cs="宋体"/>
          <w:color w:val="auto"/>
          <w:sz w:val="24"/>
          <w:highlight w:val="none"/>
          <w:lang w:val="en-US" w:eastAsia="zh-CN"/>
        </w:rPr>
        <w:t>项目内容</w:t>
      </w:r>
      <w:r>
        <w:rPr>
          <w:rFonts w:hint="eastAsia" w:ascii="宋体" w:hAnsi="宋体" w:eastAsia="宋体" w:cs="宋体"/>
          <w:color w:val="auto"/>
          <w:sz w:val="24"/>
          <w:highlight w:val="none"/>
        </w:rPr>
        <w:t>写明“提供承诺”的条款，</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可参照以下格式提供承诺）</w:t>
      </w:r>
    </w:p>
    <w:p w14:paraId="3798F409">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承诺函</w:t>
      </w:r>
    </w:p>
    <w:p w14:paraId="0516D5F1">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致：惠州市政务服务和数据管理局</w:t>
      </w:r>
    </w:p>
    <w:p w14:paraId="3FF0524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对于__________________项目（项目编号：__________________），我方郑重承诺如下：</w:t>
      </w:r>
    </w:p>
    <w:p w14:paraId="4E1504A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如成交，我方承诺严格落实采购文件以下条款：(建议逐条复制采购文件相关条款原文)</w:t>
      </w:r>
    </w:p>
    <w:p w14:paraId="7752D2F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（一）星号条款</w:t>
      </w:r>
    </w:p>
    <w:p w14:paraId="2782AAF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p w14:paraId="095946A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p w14:paraId="7884D26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p w14:paraId="34309D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522C188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（二）三角号条款</w:t>
      </w:r>
    </w:p>
    <w:p w14:paraId="5B20D4C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p w14:paraId="13D59AB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p w14:paraId="7DB8B2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p w14:paraId="18358B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7704429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（三）非星号、非三角号条款</w:t>
      </w:r>
    </w:p>
    <w:p w14:paraId="14A0FFE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p w14:paraId="0F2BFB9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p w14:paraId="6CB903A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p w14:paraId="1CC95B6A">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p>
    <w:p w14:paraId="55F338B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4A689492">
      <w:pPr>
        <w:spacing w:line="360" w:lineRule="auto"/>
        <w:ind w:firstLine="480" w:firstLineChars="200"/>
        <w:rPr>
          <w:rFonts w:hint="eastAsia" w:ascii="宋体" w:hAnsi="宋体" w:eastAsia="宋体" w:cs="宋体"/>
          <w:color w:val="auto"/>
          <w:sz w:val="24"/>
          <w:highlight w:val="none"/>
        </w:rPr>
      </w:pPr>
    </w:p>
    <w:p w14:paraId="7728869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名称（盖章）：__________________</w:t>
      </w:r>
    </w:p>
    <w:p w14:paraId="192A8AC8">
      <w:pPr>
        <w:rPr>
          <w:rFonts w:hint="eastAsia" w:ascii="宋体" w:hAnsi="宋体" w:eastAsia="宋体" w:cs="宋体"/>
          <w:b/>
          <w:color w:val="auto"/>
          <w:sz w:val="21"/>
          <w:szCs w:val="21"/>
          <w:highlight w:val="none"/>
        </w:rPr>
      </w:pPr>
      <w:r>
        <w:rPr>
          <w:rFonts w:hint="eastAsia" w:ascii="宋体" w:hAnsi="宋体" w:eastAsia="宋体" w:cs="宋体"/>
          <w:color w:val="auto"/>
          <w:sz w:val="24"/>
          <w:highlight w:val="none"/>
        </w:rPr>
        <w:t>日期： 年 月 日</w:t>
      </w:r>
      <w:r>
        <w:rPr>
          <w:rFonts w:hint="eastAsia" w:ascii="宋体" w:hAnsi="宋体" w:eastAsia="宋体" w:cs="宋体"/>
          <w:b/>
          <w:color w:val="auto"/>
          <w:sz w:val="21"/>
          <w:szCs w:val="21"/>
          <w:highlight w:val="none"/>
        </w:rPr>
        <w:br w:type="page"/>
      </w:r>
    </w:p>
    <w:bookmarkEnd w:id="30"/>
    <w:bookmarkEnd w:id="31"/>
    <w:bookmarkEnd w:id="32"/>
    <w:bookmarkEnd w:id="33"/>
    <w:bookmarkEnd w:id="34"/>
    <w:bookmarkEnd w:id="35"/>
    <w:bookmarkEnd w:id="36"/>
    <w:p w14:paraId="448B5ED6">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z w:val="24"/>
          <w:szCs w:val="24"/>
          <w:highlight w:val="none"/>
        </w:rPr>
        <w:t>情况介绍表</w:t>
      </w:r>
    </w:p>
    <w:tbl>
      <w:tblPr>
        <w:tblStyle w:val="44"/>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18"/>
        <w:gridCol w:w="1099"/>
        <w:gridCol w:w="1610"/>
        <w:gridCol w:w="951"/>
        <w:gridCol w:w="478"/>
        <w:gridCol w:w="1012"/>
        <w:gridCol w:w="818"/>
        <w:gridCol w:w="1533"/>
      </w:tblGrid>
      <w:tr w14:paraId="6B4A0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jc w:val="center"/>
        </w:trPr>
        <w:tc>
          <w:tcPr>
            <w:tcW w:w="1518" w:type="dxa"/>
            <w:noWrap w:val="0"/>
            <w:vAlign w:val="center"/>
          </w:tcPr>
          <w:p w14:paraId="65B64EE5">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w:t>
            </w:r>
          </w:p>
        </w:tc>
        <w:tc>
          <w:tcPr>
            <w:tcW w:w="7501" w:type="dxa"/>
            <w:gridSpan w:val="7"/>
            <w:noWrap w:val="0"/>
            <w:vAlign w:val="center"/>
          </w:tcPr>
          <w:p w14:paraId="6A1FE2BF">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515505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jc w:val="center"/>
        </w:trPr>
        <w:tc>
          <w:tcPr>
            <w:tcW w:w="1518" w:type="dxa"/>
            <w:noWrap w:val="0"/>
            <w:vAlign w:val="center"/>
          </w:tcPr>
          <w:p w14:paraId="59FC775D">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4138" w:type="dxa"/>
            <w:gridSpan w:val="4"/>
            <w:noWrap w:val="0"/>
            <w:vAlign w:val="center"/>
          </w:tcPr>
          <w:p w14:paraId="1CC0C887">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1012" w:type="dxa"/>
            <w:noWrap w:val="0"/>
            <w:vAlign w:val="center"/>
          </w:tcPr>
          <w:p w14:paraId="71717FAA">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351" w:type="dxa"/>
            <w:gridSpan w:val="2"/>
            <w:noWrap w:val="0"/>
            <w:vAlign w:val="center"/>
          </w:tcPr>
          <w:p w14:paraId="1D02DC9A">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768F12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1518" w:type="dxa"/>
            <w:vMerge w:val="restart"/>
            <w:tcBorders>
              <w:bottom w:val="nil"/>
            </w:tcBorders>
            <w:noWrap w:val="0"/>
            <w:vAlign w:val="center"/>
          </w:tcPr>
          <w:p w14:paraId="763E8701">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099" w:type="dxa"/>
            <w:noWrap w:val="0"/>
            <w:vAlign w:val="center"/>
          </w:tcPr>
          <w:p w14:paraId="59CDF0D3">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3039" w:type="dxa"/>
            <w:gridSpan w:val="3"/>
            <w:noWrap w:val="0"/>
            <w:vAlign w:val="center"/>
          </w:tcPr>
          <w:p w14:paraId="36FF67BC">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1012" w:type="dxa"/>
            <w:noWrap w:val="0"/>
            <w:vAlign w:val="center"/>
          </w:tcPr>
          <w:p w14:paraId="2258F822">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c>
          <w:tcPr>
            <w:tcW w:w="2351" w:type="dxa"/>
            <w:gridSpan w:val="2"/>
            <w:noWrap w:val="0"/>
            <w:vAlign w:val="center"/>
          </w:tcPr>
          <w:p w14:paraId="46252192">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2D005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1518" w:type="dxa"/>
            <w:vMerge w:val="continue"/>
            <w:tcBorders>
              <w:top w:val="nil"/>
            </w:tcBorders>
            <w:noWrap w:val="0"/>
            <w:vAlign w:val="center"/>
          </w:tcPr>
          <w:p w14:paraId="6442EE62">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1099" w:type="dxa"/>
            <w:noWrap w:val="0"/>
            <w:vAlign w:val="center"/>
          </w:tcPr>
          <w:p w14:paraId="72B662E3">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tc>
        <w:tc>
          <w:tcPr>
            <w:tcW w:w="3039" w:type="dxa"/>
            <w:gridSpan w:val="3"/>
            <w:noWrap w:val="0"/>
            <w:vAlign w:val="center"/>
          </w:tcPr>
          <w:p w14:paraId="786B4865">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1012" w:type="dxa"/>
            <w:noWrap w:val="0"/>
            <w:vAlign w:val="center"/>
          </w:tcPr>
          <w:p w14:paraId="56AE07E2">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 址</w:t>
            </w:r>
          </w:p>
        </w:tc>
        <w:tc>
          <w:tcPr>
            <w:tcW w:w="2351" w:type="dxa"/>
            <w:gridSpan w:val="2"/>
            <w:noWrap w:val="0"/>
            <w:vAlign w:val="center"/>
          </w:tcPr>
          <w:p w14:paraId="22AD76E7">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22F8A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518" w:type="dxa"/>
            <w:noWrap w:val="0"/>
            <w:vAlign w:val="center"/>
          </w:tcPr>
          <w:p w14:paraId="360F47A6">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组织结构</w:t>
            </w:r>
          </w:p>
        </w:tc>
        <w:tc>
          <w:tcPr>
            <w:tcW w:w="7501" w:type="dxa"/>
            <w:gridSpan w:val="7"/>
            <w:noWrap w:val="0"/>
            <w:vAlign w:val="center"/>
          </w:tcPr>
          <w:p w14:paraId="5E88B362">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3B097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518" w:type="dxa"/>
            <w:noWrap w:val="0"/>
            <w:vAlign w:val="center"/>
          </w:tcPr>
          <w:p w14:paraId="68777E23">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099" w:type="dxa"/>
            <w:noWrap w:val="0"/>
            <w:vAlign w:val="center"/>
          </w:tcPr>
          <w:p w14:paraId="615E8029">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610" w:type="dxa"/>
            <w:noWrap w:val="0"/>
            <w:vAlign w:val="center"/>
          </w:tcPr>
          <w:p w14:paraId="05A502F9">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1429" w:type="dxa"/>
            <w:gridSpan w:val="2"/>
            <w:noWrap w:val="0"/>
            <w:vAlign w:val="center"/>
          </w:tcPr>
          <w:p w14:paraId="2BF18B5E">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012" w:type="dxa"/>
            <w:noWrap w:val="0"/>
            <w:vAlign w:val="center"/>
          </w:tcPr>
          <w:p w14:paraId="67AB0D11">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818" w:type="dxa"/>
            <w:noWrap w:val="0"/>
            <w:vAlign w:val="center"/>
          </w:tcPr>
          <w:p w14:paraId="1F9DED99">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533" w:type="dxa"/>
            <w:noWrap w:val="0"/>
            <w:vAlign w:val="center"/>
          </w:tcPr>
          <w:p w14:paraId="4724951C">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5B37BC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jc w:val="center"/>
        </w:trPr>
        <w:tc>
          <w:tcPr>
            <w:tcW w:w="1518" w:type="dxa"/>
            <w:noWrap w:val="0"/>
            <w:vAlign w:val="center"/>
          </w:tcPr>
          <w:p w14:paraId="53C9D15F">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1099" w:type="dxa"/>
            <w:noWrap w:val="0"/>
            <w:vAlign w:val="center"/>
          </w:tcPr>
          <w:p w14:paraId="25F49F2D">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610" w:type="dxa"/>
            <w:noWrap w:val="0"/>
            <w:vAlign w:val="center"/>
          </w:tcPr>
          <w:p w14:paraId="79BDD2AC">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1429" w:type="dxa"/>
            <w:gridSpan w:val="2"/>
            <w:noWrap w:val="0"/>
            <w:vAlign w:val="center"/>
          </w:tcPr>
          <w:p w14:paraId="13A42154">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012" w:type="dxa"/>
            <w:noWrap w:val="0"/>
            <w:vAlign w:val="center"/>
          </w:tcPr>
          <w:p w14:paraId="08348764">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818" w:type="dxa"/>
            <w:noWrap w:val="0"/>
            <w:vAlign w:val="center"/>
          </w:tcPr>
          <w:p w14:paraId="4F439870">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533" w:type="dxa"/>
            <w:noWrap w:val="0"/>
            <w:vAlign w:val="center"/>
          </w:tcPr>
          <w:p w14:paraId="14EC406B">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366AD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jc w:val="center"/>
        </w:trPr>
        <w:tc>
          <w:tcPr>
            <w:tcW w:w="1518" w:type="dxa"/>
            <w:noWrap w:val="0"/>
            <w:vAlign w:val="center"/>
          </w:tcPr>
          <w:p w14:paraId="2872C804">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709" w:type="dxa"/>
            <w:gridSpan w:val="2"/>
            <w:noWrap w:val="0"/>
            <w:vAlign w:val="center"/>
          </w:tcPr>
          <w:p w14:paraId="1BECAEA0">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4792" w:type="dxa"/>
            <w:gridSpan w:val="5"/>
            <w:noWrap w:val="0"/>
            <w:vAlign w:val="center"/>
          </w:tcPr>
          <w:p w14:paraId="34AE8809">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员工总人数：</w:t>
            </w:r>
          </w:p>
        </w:tc>
      </w:tr>
      <w:tr w14:paraId="3FD6D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jc w:val="center"/>
        </w:trPr>
        <w:tc>
          <w:tcPr>
            <w:tcW w:w="1518" w:type="dxa"/>
            <w:noWrap w:val="0"/>
            <w:vAlign w:val="center"/>
          </w:tcPr>
          <w:p w14:paraId="454C12B4">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企业资质等级</w:t>
            </w:r>
          </w:p>
        </w:tc>
        <w:tc>
          <w:tcPr>
            <w:tcW w:w="2709" w:type="dxa"/>
            <w:gridSpan w:val="2"/>
            <w:noWrap w:val="0"/>
            <w:vAlign w:val="center"/>
          </w:tcPr>
          <w:p w14:paraId="54A81124">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951" w:type="dxa"/>
            <w:vMerge w:val="restart"/>
            <w:tcBorders>
              <w:bottom w:val="nil"/>
            </w:tcBorders>
            <w:noWrap w:val="0"/>
            <w:vAlign w:val="center"/>
          </w:tcPr>
          <w:p w14:paraId="77449BC0">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p w14:paraId="0FD4F8B8">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p w14:paraId="5584D696">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p w14:paraId="6E9F64E6">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p w14:paraId="30FAFCD4">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p w14:paraId="606954A7">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p w14:paraId="5B48E588">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1490" w:type="dxa"/>
            <w:gridSpan w:val="2"/>
            <w:noWrap w:val="0"/>
            <w:vAlign w:val="center"/>
          </w:tcPr>
          <w:p w14:paraId="3B47C340">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2351" w:type="dxa"/>
            <w:gridSpan w:val="2"/>
            <w:noWrap w:val="0"/>
            <w:vAlign w:val="center"/>
          </w:tcPr>
          <w:p w14:paraId="5BEEC4DB">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52B85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jc w:val="center"/>
        </w:trPr>
        <w:tc>
          <w:tcPr>
            <w:tcW w:w="1518" w:type="dxa"/>
            <w:noWrap w:val="0"/>
            <w:vAlign w:val="center"/>
          </w:tcPr>
          <w:p w14:paraId="3BC7F55D">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营业执照号</w:t>
            </w:r>
          </w:p>
        </w:tc>
        <w:tc>
          <w:tcPr>
            <w:tcW w:w="2709" w:type="dxa"/>
            <w:gridSpan w:val="2"/>
            <w:noWrap w:val="0"/>
            <w:vAlign w:val="center"/>
          </w:tcPr>
          <w:p w14:paraId="2CAC217A">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951" w:type="dxa"/>
            <w:vMerge w:val="continue"/>
            <w:tcBorders>
              <w:top w:val="nil"/>
              <w:bottom w:val="nil"/>
            </w:tcBorders>
            <w:noWrap w:val="0"/>
            <w:vAlign w:val="center"/>
          </w:tcPr>
          <w:p w14:paraId="09CD1DB4">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1490" w:type="dxa"/>
            <w:gridSpan w:val="2"/>
            <w:noWrap w:val="0"/>
            <w:vAlign w:val="center"/>
          </w:tcPr>
          <w:p w14:paraId="06600D06">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高级职称人员</w:t>
            </w:r>
          </w:p>
        </w:tc>
        <w:tc>
          <w:tcPr>
            <w:tcW w:w="2351" w:type="dxa"/>
            <w:gridSpan w:val="2"/>
            <w:noWrap w:val="0"/>
            <w:vAlign w:val="center"/>
          </w:tcPr>
          <w:p w14:paraId="3E9EF263">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0737E6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jc w:val="center"/>
        </w:trPr>
        <w:tc>
          <w:tcPr>
            <w:tcW w:w="1518" w:type="dxa"/>
            <w:noWrap w:val="0"/>
            <w:vAlign w:val="center"/>
          </w:tcPr>
          <w:p w14:paraId="4C908343">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2709" w:type="dxa"/>
            <w:gridSpan w:val="2"/>
            <w:noWrap w:val="0"/>
            <w:vAlign w:val="center"/>
          </w:tcPr>
          <w:p w14:paraId="25AC2BC0">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951" w:type="dxa"/>
            <w:vMerge w:val="continue"/>
            <w:tcBorders>
              <w:top w:val="nil"/>
              <w:bottom w:val="nil"/>
            </w:tcBorders>
            <w:noWrap w:val="0"/>
            <w:vAlign w:val="center"/>
          </w:tcPr>
          <w:p w14:paraId="4DABBB66">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1490" w:type="dxa"/>
            <w:gridSpan w:val="2"/>
            <w:noWrap w:val="0"/>
            <w:vAlign w:val="center"/>
          </w:tcPr>
          <w:p w14:paraId="08D0DEBA">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中级职称人员</w:t>
            </w:r>
          </w:p>
        </w:tc>
        <w:tc>
          <w:tcPr>
            <w:tcW w:w="2351" w:type="dxa"/>
            <w:gridSpan w:val="2"/>
            <w:noWrap w:val="0"/>
            <w:vAlign w:val="center"/>
          </w:tcPr>
          <w:p w14:paraId="33161F23">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2DFCE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jc w:val="center"/>
        </w:trPr>
        <w:tc>
          <w:tcPr>
            <w:tcW w:w="1518" w:type="dxa"/>
            <w:noWrap w:val="0"/>
            <w:vAlign w:val="center"/>
          </w:tcPr>
          <w:p w14:paraId="0A9586D8">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2709" w:type="dxa"/>
            <w:gridSpan w:val="2"/>
            <w:noWrap w:val="0"/>
            <w:vAlign w:val="center"/>
          </w:tcPr>
          <w:p w14:paraId="1C2BF195">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951" w:type="dxa"/>
            <w:vMerge w:val="continue"/>
            <w:tcBorders>
              <w:top w:val="nil"/>
              <w:bottom w:val="nil"/>
            </w:tcBorders>
            <w:noWrap w:val="0"/>
            <w:vAlign w:val="center"/>
          </w:tcPr>
          <w:p w14:paraId="56035FD9">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1490" w:type="dxa"/>
            <w:gridSpan w:val="2"/>
            <w:noWrap w:val="0"/>
            <w:vAlign w:val="center"/>
          </w:tcPr>
          <w:p w14:paraId="2301F4BE">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初级职称人员</w:t>
            </w:r>
          </w:p>
        </w:tc>
        <w:tc>
          <w:tcPr>
            <w:tcW w:w="2351" w:type="dxa"/>
            <w:gridSpan w:val="2"/>
            <w:noWrap w:val="0"/>
            <w:vAlign w:val="center"/>
          </w:tcPr>
          <w:p w14:paraId="77E244B1">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3301C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jc w:val="center"/>
        </w:trPr>
        <w:tc>
          <w:tcPr>
            <w:tcW w:w="1518" w:type="dxa"/>
            <w:noWrap w:val="0"/>
            <w:vAlign w:val="center"/>
          </w:tcPr>
          <w:p w14:paraId="5985F9AD">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2709" w:type="dxa"/>
            <w:gridSpan w:val="2"/>
            <w:noWrap w:val="0"/>
            <w:vAlign w:val="center"/>
          </w:tcPr>
          <w:p w14:paraId="1D12889A">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951" w:type="dxa"/>
            <w:vMerge w:val="continue"/>
            <w:tcBorders>
              <w:top w:val="nil"/>
            </w:tcBorders>
            <w:noWrap w:val="0"/>
            <w:vAlign w:val="center"/>
          </w:tcPr>
          <w:p w14:paraId="340E0E63">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c>
          <w:tcPr>
            <w:tcW w:w="1490" w:type="dxa"/>
            <w:gridSpan w:val="2"/>
            <w:noWrap w:val="0"/>
            <w:vAlign w:val="center"/>
          </w:tcPr>
          <w:p w14:paraId="3414C2F7">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  工</w:t>
            </w:r>
          </w:p>
        </w:tc>
        <w:tc>
          <w:tcPr>
            <w:tcW w:w="2351" w:type="dxa"/>
            <w:gridSpan w:val="2"/>
            <w:noWrap w:val="0"/>
            <w:vAlign w:val="center"/>
          </w:tcPr>
          <w:p w14:paraId="6BB4B548">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4E465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jc w:val="center"/>
        </w:trPr>
        <w:tc>
          <w:tcPr>
            <w:tcW w:w="1518" w:type="dxa"/>
            <w:noWrap w:val="0"/>
            <w:vAlign w:val="center"/>
          </w:tcPr>
          <w:p w14:paraId="0F291AD9">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7501" w:type="dxa"/>
            <w:gridSpan w:val="7"/>
            <w:noWrap w:val="0"/>
            <w:vAlign w:val="center"/>
          </w:tcPr>
          <w:p w14:paraId="50AF9055">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r w14:paraId="5739C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jc w:val="center"/>
        </w:trPr>
        <w:tc>
          <w:tcPr>
            <w:tcW w:w="1518" w:type="dxa"/>
            <w:noWrap w:val="0"/>
            <w:vAlign w:val="center"/>
          </w:tcPr>
          <w:p w14:paraId="7AA081CB">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7501" w:type="dxa"/>
            <w:gridSpan w:val="7"/>
            <w:noWrap w:val="0"/>
            <w:vAlign w:val="center"/>
          </w:tcPr>
          <w:p w14:paraId="55FA0237">
            <w:pPr>
              <w:keepNext w:val="0"/>
              <w:keepLines w:val="0"/>
              <w:pageBreakBefore w:val="0"/>
              <w:widowControl w:val="0"/>
              <w:kinsoku/>
              <w:wordWrap/>
              <w:overflowPunct/>
              <w:topLinePunct w:val="0"/>
              <w:autoSpaceDE/>
              <w:autoSpaceDN/>
              <w:bidi w:val="0"/>
              <w:adjustRightInd/>
              <w:snapToGrid/>
              <w:ind w:left="48" w:leftChars="20" w:right="48" w:rightChars="20" w:firstLine="0" w:firstLineChars="0"/>
              <w:jc w:val="both"/>
              <w:textAlignment w:val="auto"/>
              <w:rPr>
                <w:rFonts w:hint="eastAsia" w:ascii="宋体" w:hAnsi="宋体" w:eastAsia="宋体" w:cs="宋体"/>
                <w:color w:val="auto"/>
                <w:sz w:val="24"/>
                <w:szCs w:val="24"/>
                <w:highlight w:val="none"/>
              </w:rPr>
            </w:pPr>
          </w:p>
        </w:tc>
      </w:tr>
    </w:tbl>
    <w:p w14:paraId="0A1FC161">
      <w:pPr>
        <w:pStyle w:val="31"/>
        <w:spacing w:before="0" w:after="0" w:line="360" w:lineRule="auto"/>
        <w:rPr>
          <w:rFonts w:hint="eastAsia" w:ascii="宋体" w:hAnsi="宋体" w:eastAsia="宋体" w:cs="宋体"/>
          <w:b w:val="0"/>
          <w:bCs w:val="0"/>
          <w:color w:val="auto"/>
          <w:spacing w:val="0"/>
          <w:sz w:val="24"/>
          <w:szCs w:val="24"/>
          <w:highlight w:val="none"/>
          <w:lang w:val="en-GB"/>
        </w:rPr>
      </w:pPr>
    </w:p>
    <w:p w14:paraId="5A45D341">
      <w:pPr>
        <w:pStyle w:val="31"/>
        <w:spacing w:line="360" w:lineRule="auto"/>
        <w:ind w:firstLine="522" w:firstLineChars="200"/>
        <w:rPr>
          <w:rFonts w:hint="eastAsia" w:ascii="宋体" w:hAnsi="宋体" w:eastAsia="宋体" w:cs="宋体"/>
          <w:color w:val="auto"/>
          <w:sz w:val="24"/>
          <w:szCs w:val="24"/>
          <w:highlight w:val="none"/>
          <w:lang w:val="en-GB"/>
        </w:rPr>
      </w:pPr>
    </w:p>
    <w:p w14:paraId="4D0A2C8B">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rPr>
      </w:pPr>
    </w:p>
    <w:p w14:paraId="6C576B5D">
      <w:pPr>
        <w:pageBreakBefore/>
        <w:tabs>
          <w:tab w:val="left" w:pos="540"/>
        </w:tabs>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1.8</w:t>
      </w:r>
      <w:r>
        <w:rPr>
          <w:rFonts w:hint="eastAsia" w:ascii="宋体" w:hAnsi="宋体" w:eastAsia="宋体" w:cs="宋体"/>
          <w:b/>
          <w:color w:val="auto"/>
          <w:sz w:val="24"/>
          <w:szCs w:val="24"/>
          <w:highlight w:val="none"/>
        </w:rPr>
        <w:t>同类项目业绩介绍</w:t>
      </w:r>
    </w:p>
    <w:p w14:paraId="635244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（以下格式文件由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根据需要选用）</w:t>
      </w:r>
    </w:p>
    <w:p w14:paraId="4A4F986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z w:val="24"/>
          <w:szCs w:val="24"/>
          <w:highlight w:val="none"/>
        </w:rPr>
        <w:t>业绩情况表</w:t>
      </w:r>
    </w:p>
    <w:tbl>
      <w:tblPr>
        <w:tblStyle w:val="25"/>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67"/>
        <w:gridCol w:w="1667"/>
        <w:gridCol w:w="1718"/>
        <w:gridCol w:w="1384"/>
        <w:gridCol w:w="1384"/>
        <w:gridCol w:w="1384"/>
      </w:tblGrid>
      <w:tr w14:paraId="36FE6B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67" w:type="dxa"/>
            <w:vAlign w:val="center"/>
          </w:tcPr>
          <w:p w14:paraId="27963CD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67" w:type="dxa"/>
            <w:vAlign w:val="center"/>
          </w:tcPr>
          <w:p w14:paraId="693B40F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客户名称</w:t>
            </w:r>
          </w:p>
        </w:tc>
        <w:tc>
          <w:tcPr>
            <w:tcW w:w="1718" w:type="dxa"/>
            <w:vAlign w:val="center"/>
          </w:tcPr>
          <w:p w14:paraId="25796E1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项目名称及合同金额（万元）</w:t>
            </w:r>
          </w:p>
        </w:tc>
        <w:tc>
          <w:tcPr>
            <w:tcW w:w="1384" w:type="dxa"/>
            <w:vAlign w:val="center"/>
          </w:tcPr>
          <w:p w14:paraId="3EAA477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签订合同时间</w:t>
            </w:r>
          </w:p>
        </w:tc>
        <w:tc>
          <w:tcPr>
            <w:tcW w:w="1384" w:type="dxa"/>
            <w:vAlign w:val="center"/>
          </w:tcPr>
          <w:p w14:paraId="3E55B10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竣工验收报告时间</w:t>
            </w:r>
          </w:p>
        </w:tc>
        <w:tc>
          <w:tcPr>
            <w:tcW w:w="1384" w:type="dxa"/>
            <w:vAlign w:val="center"/>
          </w:tcPr>
          <w:p w14:paraId="4E279BE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联系人及电话</w:t>
            </w:r>
          </w:p>
        </w:tc>
      </w:tr>
      <w:tr w14:paraId="7A4FB4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67" w:type="dxa"/>
            <w:vAlign w:val="center"/>
          </w:tcPr>
          <w:p w14:paraId="19BE1CF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67" w:type="dxa"/>
            <w:vAlign w:val="center"/>
          </w:tcPr>
          <w:p w14:paraId="37C40ED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8" w:type="dxa"/>
            <w:vAlign w:val="center"/>
          </w:tcPr>
          <w:p w14:paraId="2D849D4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4EF2917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78C8176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3BA7AC4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6BC702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67" w:type="dxa"/>
            <w:vAlign w:val="center"/>
          </w:tcPr>
          <w:p w14:paraId="4A8FCBE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67" w:type="dxa"/>
            <w:vAlign w:val="center"/>
          </w:tcPr>
          <w:p w14:paraId="1D07EF0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8" w:type="dxa"/>
            <w:vAlign w:val="center"/>
          </w:tcPr>
          <w:p w14:paraId="0792305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678DE0E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1E3AF0A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6E4448B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25AC65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67" w:type="dxa"/>
            <w:vAlign w:val="center"/>
          </w:tcPr>
          <w:p w14:paraId="1334F48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67" w:type="dxa"/>
            <w:vAlign w:val="center"/>
          </w:tcPr>
          <w:p w14:paraId="45E3520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8" w:type="dxa"/>
            <w:vAlign w:val="center"/>
          </w:tcPr>
          <w:p w14:paraId="4F471AF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7AFE048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0085F6F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2493E64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6CFD63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67" w:type="dxa"/>
            <w:vAlign w:val="center"/>
          </w:tcPr>
          <w:p w14:paraId="4260536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67" w:type="dxa"/>
            <w:vAlign w:val="center"/>
          </w:tcPr>
          <w:p w14:paraId="2B0C4BA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8" w:type="dxa"/>
            <w:vAlign w:val="center"/>
          </w:tcPr>
          <w:p w14:paraId="693C66D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196653F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264BA56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4B3DFB2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66488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67" w:type="dxa"/>
            <w:vAlign w:val="center"/>
          </w:tcPr>
          <w:p w14:paraId="2A6CFAF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667" w:type="dxa"/>
            <w:vAlign w:val="center"/>
          </w:tcPr>
          <w:p w14:paraId="78FDEE1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8" w:type="dxa"/>
            <w:vAlign w:val="center"/>
          </w:tcPr>
          <w:p w14:paraId="5BCB6ED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6620F6B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6C7E401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4" w:type="dxa"/>
            <w:vAlign w:val="center"/>
          </w:tcPr>
          <w:p w14:paraId="469890B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bl>
    <w:p w14:paraId="1B3A6902">
      <w:pPr>
        <w:spacing w:line="360" w:lineRule="auto"/>
        <w:ind w:firstLine="480"/>
        <w:rPr>
          <w:rFonts w:hint="eastAsia" w:ascii="宋体" w:hAnsi="宋体" w:eastAsia="宋体" w:cs="宋体"/>
          <w:color w:val="auto"/>
          <w:sz w:val="24"/>
          <w:szCs w:val="24"/>
          <w:highlight w:val="none"/>
        </w:rPr>
      </w:pPr>
    </w:p>
    <w:p w14:paraId="56DF1472">
      <w:pPr>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注：根据上述业绩情况，按</w:t>
      </w:r>
      <w:r>
        <w:rPr>
          <w:rFonts w:hint="eastAsia" w:ascii="宋体" w:hAnsi="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文件要求附销售或服务合同复印件及评审标准要求的证明材料</w:t>
      </w:r>
      <w:r>
        <w:rPr>
          <w:rFonts w:hint="eastAsia" w:ascii="宋体" w:hAnsi="宋体" w:cs="宋体"/>
          <w:b/>
          <w:bCs/>
          <w:color w:val="auto"/>
          <w:sz w:val="24"/>
          <w:szCs w:val="24"/>
          <w:highlight w:val="none"/>
          <w:lang w:eastAsia="zh-CN"/>
        </w:rPr>
        <w:t>。</w:t>
      </w:r>
    </w:p>
    <w:p w14:paraId="67098235">
      <w:pPr>
        <w:spacing w:line="360" w:lineRule="auto"/>
        <w:rPr>
          <w:rFonts w:hint="eastAsia" w:ascii="宋体" w:hAnsi="宋体" w:eastAsia="宋体" w:cs="宋体"/>
          <w:color w:val="auto"/>
          <w:sz w:val="24"/>
          <w:szCs w:val="24"/>
          <w:highlight w:val="none"/>
        </w:rPr>
      </w:pPr>
    </w:p>
    <w:p w14:paraId="0549ABB3">
      <w:pPr>
        <w:spacing w:line="360" w:lineRule="auto"/>
        <w:rPr>
          <w:rFonts w:hint="eastAsia" w:ascii="宋体" w:hAnsi="宋体" w:eastAsia="宋体" w:cs="宋体"/>
          <w:color w:val="auto"/>
          <w:sz w:val="21"/>
          <w:szCs w:val="21"/>
          <w:highlight w:val="none"/>
        </w:rPr>
      </w:pPr>
    </w:p>
    <w:p w14:paraId="2B2A3383">
      <w:pPr>
        <w:spacing w:line="360" w:lineRule="auto"/>
        <w:rPr>
          <w:rFonts w:hint="eastAsia" w:ascii="宋体" w:hAnsi="宋体" w:eastAsia="宋体" w:cs="宋体"/>
          <w:color w:val="auto"/>
          <w:sz w:val="21"/>
          <w:szCs w:val="21"/>
          <w:highlight w:val="none"/>
        </w:rPr>
      </w:pPr>
    </w:p>
    <w:p w14:paraId="37B28854">
      <w:pPr>
        <w:pageBreakBefore/>
        <w:tabs>
          <w:tab w:val="left" w:pos="540"/>
        </w:tabs>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9</w:t>
      </w:r>
      <w:r>
        <w:rPr>
          <w:rFonts w:hint="eastAsia" w:ascii="宋体" w:hAnsi="宋体" w:eastAsia="宋体" w:cs="宋体"/>
          <w:b/>
          <w:color w:val="auto"/>
          <w:sz w:val="24"/>
          <w:szCs w:val="24"/>
          <w:highlight w:val="none"/>
        </w:rPr>
        <w:t>拟投入本项目团队人员情况一览表</w:t>
      </w:r>
      <w:r>
        <w:rPr>
          <w:rFonts w:hint="eastAsia" w:ascii="宋体" w:hAnsi="宋体" w:eastAsia="宋体" w:cs="宋体"/>
          <w:b/>
          <w:color w:val="auto"/>
          <w:sz w:val="24"/>
          <w:szCs w:val="24"/>
          <w:highlight w:val="none"/>
          <w:lang w:eastAsia="zh-CN"/>
        </w:rPr>
        <w:br w:type="textWrapping"/>
      </w:r>
      <w:r>
        <w:rPr>
          <w:rFonts w:hint="eastAsia" w:ascii="宋体" w:hAnsi="宋体" w:eastAsia="宋体" w:cs="宋体"/>
          <w:color w:val="auto"/>
          <w:sz w:val="24"/>
          <w:szCs w:val="24"/>
          <w:highlight w:val="none"/>
        </w:rPr>
        <w:t>（以下格式文件由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根据需要选用）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8"/>
        <w:gridCol w:w="1270"/>
        <w:gridCol w:w="1092"/>
        <w:gridCol w:w="1085"/>
        <w:gridCol w:w="1022"/>
        <w:gridCol w:w="873"/>
        <w:gridCol w:w="1126"/>
        <w:gridCol w:w="1783"/>
      </w:tblGrid>
      <w:tr w14:paraId="1D74D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exact"/>
        </w:trPr>
        <w:tc>
          <w:tcPr>
            <w:tcW w:w="1388" w:type="dxa"/>
            <w:shd w:val="clear" w:color="auto" w:fill="D9D9D9"/>
            <w:noWrap w:val="0"/>
            <w:vAlign w:val="center"/>
          </w:tcPr>
          <w:p w14:paraId="01A69FF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职责分工</w:t>
            </w:r>
          </w:p>
        </w:tc>
        <w:tc>
          <w:tcPr>
            <w:tcW w:w="1270" w:type="dxa"/>
            <w:shd w:val="clear" w:color="auto" w:fill="D9D9D9"/>
            <w:noWrap w:val="0"/>
            <w:vAlign w:val="center"/>
          </w:tcPr>
          <w:p w14:paraId="04AA18A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姓名</w:t>
            </w:r>
          </w:p>
        </w:tc>
        <w:tc>
          <w:tcPr>
            <w:tcW w:w="1092" w:type="dxa"/>
            <w:shd w:val="clear" w:color="auto" w:fill="D9D9D9"/>
            <w:noWrap w:val="0"/>
            <w:vAlign w:val="center"/>
          </w:tcPr>
          <w:p w14:paraId="5DC33A8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年龄</w:t>
            </w:r>
          </w:p>
        </w:tc>
        <w:tc>
          <w:tcPr>
            <w:tcW w:w="1085" w:type="dxa"/>
            <w:shd w:val="clear" w:color="auto" w:fill="D9D9D9"/>
            <w:noWrap w:val="0"/>
            <w:vAlign w:val="center"/>
          </w:tcPr>
          <w:p w14:paraId="4F8CB3E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学历</w:t>
            </w:r>
          </w:p>
        </w:tc>
        <w:tc>
          <w:tcPr>
            <w:tcW w:w="1022" w:type="dxa"/>
            <w:shd w:val="clear" w:color="auto" w:fill="D9D9D9"/>
            <w:noWrap w:val="0"/>
            <w:vAlign w:val="center"/>
          </w:tcPr>
          <w:p w14:paraId="3864A4A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职称</w:t>
            </w:r>
          </w:p>
        </w:tc>
        <w:tc>
          <w:tcPr>
            <w:tcW w:w="873" w:type="dxa"/>
            <w:shd w:val="clear" w:color="auto" w:fill="D9D9D9"/>
            <w:noWrap w:val="0"/>
            <w:vAlign w:val="center"/>
          </w:tcPr>
          <w:p w14:paraId="11EA3D4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专业</w:t>
            </w:r>
          </w:p>
        </w:tc>
        <w:tc>
          <w:tcPr>
            <w:tcW w:w="1126" w:type="dxa"/>
            <w:shd w:val="clear" w:color="auto" w:fill="D9D9D9"/>
            <w:noWrap w:val="0"/>
            <w:vAlign w:val="center"/>
          </w:tcPr>
          <w:p w14:paraId="5BCC2AA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经验年限</w:t>
            </w:r>
          </w:p>
        </w:tc>
        <w:tc>
          <w:tcPr>
            <w:tcW w:w="1783" w:type="dxa"/>
            <w:shd w:val="clear" w:color="auto" w:fill="D9D9D9"/>
            <w:noWrap w:val="0"/>
            <w:vAlign w:val="center"/>
          </w:tcPr>
          <w:p w14:paraId="5676EDE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拟担任职务或承担工作内容</w:t>
            </w:r>
          </w:p>
        </w:tc>
      </w:tr>
      <w:tr w14:paraId="5069D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exact"/>
        </w:trPr>
        <w:tc>
          <w:tcPr>
            <w:tcW w:w="1388" w:type="dxa"/>
            <w:noWrap w:val="0"/>
            <w:vAlign w:val="center"/>
          </w:tcPr>
          <w:p w14:paraId="1189C9F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1270" w:type="dxa"/>
            <w:noWrap w:val="0"/>
            <w:vAlign w:val="center"/>
          </w:tcPr>
          <w:p w14:paraId="2E070E6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92" w:type="dxa"/>
            <w:noWrap w:val="0"/>
            <w:vAlign w:val="center"/>
          </w:tcPr>
          <w:p w14:paraId="6B91B10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85" w:type="dxa"/>
            <w:noWrap w:val="0"/>
            <w:vAlign w:val="center"/>
          </w:tcPr>
          <w:p w14:paraId="3F5004B8">
            <w:pPr>
              <w:pStyle w:val="35"/>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宋体" w:hAnsi="宋体" w:eastAsia="宋体" w:cs="宋体"/>
                <w:snapToGrid/>
                <w:color w:val="auto"/>
                <w:spacing w:val="0"/>
                <w:kern w:val="2"/>
                <w:sz w:val="24"/>
                <w:szCs w:val="24"/>
                <w:highlight w:val="none"/>
                <w:lang w:val="en-US" w:eastAsia="zh-CN"/>
              </w:rPr>
            </w:pPr>
          </w:p>
        </w:tc>
        <w:tc>
          <w:tcPr>
            <w:tcW w:w="1022" w:type="dxa"/>
            <w:noWrap w:val="0"/>
            <w:vAlign w:val="center"/>
          </w:tcPr>
          <w:p w14:paraId="162F884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73" w:type="dxa"/>
            <w:noWrap w:val="0"/>
            <w:vAlign w:val="center"/>
          </w:tcPr>
          <w:p w14:paraId="316086D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126" w:type="dxa"/>
            <w:noWrap w:val="0"/>
            <w:vAlign w:val="center"/>
          </w:tcPr>
          <w:p w14:paraId="3A215A1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83" w:type="dxa"/>
            <w:noWrap w:val="0"/>
            <w:vAlign w:val="center"/>
          </w:tcPr>
          <w:p w14:paraId="3CC6555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0AFBA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8" w:type="dxa"/>
            <w:vMerge w:val="restart"/>
            <w:noWrap w:val="0"/>
            <w:vAlign w:val="center"/>
          </w:tcPr>
          <w:p w14:paraId="1023100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其他主要人员</w:t>
            </w:r>
          </w:p>
        </w:tc>
        <w:tc>
          <w:tcPr>
            <w:tcW w:w="1270" w:type="dxa"/>
            <w:noWrap w:val="0"/>
            <w:vAlign w:val="center"/>
          </w:tcPr>
          <w:p w14:paraId="7D0775B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92" w:type="dxa"/>
            <w:noWrap w:val="0"/>
            <w:vAlign w:val="center"/>
          </w:tcPr>
          <w:p w14:paraId="38D0EA2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85" w:type="dxa"/>
            <w:noWrap w:val="0"/>
            <w:vAlign w:val="center"/>
          </w:tcPr>
          <w:p w14:paraId="6FC7E1A7">
            <w:pPr>
              <w:pStyle w:val="35"/>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宋体" w:hAnsi="宋体" w:eastAsia="宋体" w:cs="宋体"/>
                <w:snapToGrid/>
                <w:color w:val="auto"/>
                <w:spacing w:val="0"/>
                <w:kern w:val="2"/>
                <w:sz w:val="24"/>
                <w:szCs w:val="24"/>
                <w:highlight w:val="none"/>
                <w:lang w:val="en-US" w:eastAsia="zh-CN"/>
              </w:rPr>
            </w:pPr>
          </w:p>
        </w:tc>
        <w:tc>
          <w:tcPr>
            <w:tcW w:w="1022" w:type="dxa"/>
            <w:noWrap w:val="0"/>
            <w:vAlign w:val="center"/>
          </w:tcPr>
          <w:p w14:paraId="0ADA2C3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73" w:type="dxa"/>
            <w:noWrap w:val="0"/>
            <w:vAlign w:val="center"/>
          </w:tcPr>
          <w:p w14:paraId="5444758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126" w:type="dxa"/>
            <w:noWrap w:val="0"/>
            <w:vAlign w:val="center"/>
          </w:tcPr>
          <w:p w14:paraId="0FEB3A3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83" w:type="dxa"/>
            <w:noWrap w:val="0"/>
            <w:vAlign w:val="center"/>
          </w:tcPr>
          <w:p w14:paraId="5BB1A84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25CF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8" w:type="dxa"/>
            <w:vMerge w:val="continue"/>
            <w:noWrap w:val="0"/>
            <w:vAlign w:val="center"/>
          </w:tcPr>
          <w:p w14:paraId="762D2B7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0" w:type="dxa"/>
            <w:noWrap w:val="0"/>
            <w:vAlign w:val="center"/>
          </w:tcPr>
          <w:p w14:paraId="762067E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92" w:type="dxa"/>
            <w:noWrap w:val="0"/>
            <w:vAlign w:val="center"/>
          </w:tcPr>
          <w:p w14:paraId="752F851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85" w:type="dxa"/>
            <w:noWrap w:val="0"/>
            <w:vAlign w:val="center"/>
          </w:tcPr>
          <w:p w14:paraId="6DB40866">
            <w:pPr>
              <w:pStyle w:val="35"/>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宋体" w:hAnsi="宋体" w:eastAsia="宋体" w:cs="宋体"/>
                <w:snapToGrid/>
                <w:color w:val="auto"/>
                <w:spacing w:val="0"/>
                <w:kern w:val="2"/>
                <w:sz w:val="24"/>
                <w:szCs w:val="24"/>
                <w:highlight w:val="none"/>
                <w:lang w:val="en-US" w:eastAsia="zh-CN"/>
              </w:rPr>
            </w:pPr>
          </w:p>
        </w:tc>
        <w:tc>
          <w:tcPr>
            <w:tcW w:w="1022" w:type="dxa"/>
            <w:noWrap w:val="0"/>
            <w:vAlign w:val="center"/>
          </w:tcPr>
          <w:p w14:paraId="6CEB45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73" w:type="dxa"/>
            <w:noWrap w:val="0"/>
            <w:vAlign w:val="center"/>
          </w:tcPr>
          <w:p w14:paraId="3CEE36B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126" w:type="dxa"/>
            <w:noWrap w:val="0"/>
            <w:vAlign w:val="center"/>
          </w:tcPr>
          <w:p w14:paraId="608D0C1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83" w:type="dxa"/>
            <w:noWrap w:val="0"/>
            <w:vAlign w:val="center"/>
          </w:tcPr>
          <w:p w14:paraId="05C87E3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D5A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8" w:type="dxa"/>
            <w:vMerge w:val="continue"/>
            <w:noWrap w:val="0"/>
            <w:vAlign w:val="center"/>
          </w:tcPr>
          <w:p w14:paraId="77AA78F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0" w:type="dxa"/>
            <w:noWrap w:val="0"/>
            <w:vAlign w:val="center"/>
          </w:tcPr>
          <w:p w14:paraId="6404913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92" w:type="dxa"/>
            <w:noWrap w:val="0"/>
            <w:vAlign w:val="center"/>
          </w:tcPr>
          <w:p w14:paraId="44F479A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85" w:type="dxa"/>
            <w:noWrap w:val="0"/>
            <w:vAlign w:val="center"/>
          </w:tcPr>
          <w:p w14:paraId="4830E0CF">
            <w:pPr>
              <w:pStyle w:val="35"/>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宋体" w:hAnsi="宋体" w:eastAsia="宋体" w:cs="宋体"/>
                <w:snapToGrid/>
                <w:color w:val="auto"/>
                <w:spacing w:val="0"/>
                <w:kern w:val="2"/>
                <w:sz w:val="24"/>
                <w:szCs w:val="24"/>
                <w:highlight w:val="none"/>
                <w:lang w:val="en-US" w:eastAsia="zh-CN"/>
              </w:rPr>
            </w:pPr>
          </w:p>
        </w:tc>
        <w:tc>
          <w:tcPr>
            <w:tcW w:w="1022" w:type="dxa"/>
            <w:noWrap w:val="0"/>
            <w:vAlign w:val="center"/>
          </w:tcPr>
          <w:p w14:paraId="0805E04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73" w:type="dxa"/>
            <w:noWrap w:val="0"/>
            <w:vAlign w:val="center"/>
          </w:tcPr>
          <w:p w14:paraId="2A7DF47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126" w:type="dxa"/>
            <w:noWrap w:val="0"/>
            <w:vAlign w:val="center"/>
          </w:tcPr>
          <w:p w14:paraId="3ECB9B2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83" w:type="dxa"/>
            <w:noWrap w:val="0"/>
            <w:vAlign w:val="center"/>
          </w:tcPr>
          <w:p w14:paraId="42F01FD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8706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8" w:type="dxa"/>
            <w:vMerge w:val="continue"/>
            <w:noWrap w:val="0"/>
            <w:vAlign w:val="center"/>
          </w:tcPr>
          <w:p w14:paraId="11ABD7E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0" w:type="dxa"/>
            <w:noWrap w:val="0"/>
            <w:vAlign w:val="center"/>
          </w:tcPr>
          <w:p w14:paraId="238FC78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92" w:type="dxa"/>
            <w:noWrap w:val="0"/>
            <w:vAlign w:val="center"/>
          </w:tcPr>
          <w:p w14:paraId="6A34CF9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85" w:type="dxa"/>
            <w:noWrap w:val="0"/>
            <w:vAlign w:val="center"/>
          </w:tcPr>
          <w:p w14:paraId="73B6B467">
            <w:pPr>
              <w:pStyle w:val="35"/>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宋体" w:hAnsi="宋体" w:eastAsia="宋体" w:cs="宋体"/>
                <w:snapToGrid/>
                <w:color w:val="auto"/>
                <w:spacing w:val="0"/>
                <w:kern w:val="2"/>
                <w:sz w:val="24"/>
                <w:szCs w:val="24"/>
                <w:highlight w:val="none"/>
                <w:lang w:val="en-US" w:eastAsia="zh-CN"/>
              </w:rPr>
            </w:pPr>
          </w:p>
        </w:tc>
        <w:tc>
          <w:tcPr>
            <w:tcW w:w="1022" w:type="dxa"/>
            <w:noWrap w:val="0"/>
            <w:vAlign w:val="center"/>
          </w:tcPr>
          <w:p w14:paraId="7CF517C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73" w:type="dxa"/>
            <w:noWrap w:val="0"/>
            <w:vAlign w:val="center"/>
          </w:tcPr>
          <w:p w14:paraId="20AC86E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126" w:type="dxa"/>
            <w:noWrap w:val="0"/>
            <w:vAlign w:val="center"/>
          </w:tcPr>
          <w:p w14:paraId="3F56C1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83" w:type="dxa"/>
            <w:noWrap w:val="0"/>
            <w:vAlign w:val="center"/>
          </w:tcPr>
          <w:p w14:paraId="0AD5AC8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15D0A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8" w:type="dxa"/>
            <w:vMerge w:val="continue"/>
            <w:noWrap w:val="0"/>
            <w:vAlign w:val="center"/>
          </w:tcPr>
          <w:p w14:paraId="1DB4D3D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0" w:type="dxa"/>
            <w:noWrap w:val="0"/>
            <w:vAlign w:val="center"/>
          </w:tcPr>
          <w:p w14:paraId="4309E58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92" w:type="dxa"/>
            <w:noWrap w:val="0"/>
            <w:vAlign w:val="center"/>
          </w:tcPr>
          <w:p w14:paraId="55FA079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85" w:type="dxa"/>
            <w:noWrap w:val="0"/>
            <w:vAlign w:val="center"/>
          </w:tcPr>
          <w:p w14:paraId="1D1CA6C4">
            <w:pPr>
              <w:pStyle w:val="35"/>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宋体" w:hAnsi="宋体" w:eastAsia="宋体" w:cs="宋体"/>
                <w:snapToGrid/>
                <w:color w:val="auto"/>
                <w:spacing w:val="0"/>
                <w:kern w:val="2"/>
                <w:sz w:val="24"/>
                <w:szCs w:val="24"/>
                <w:highlight w:val="none"/>
                <w:lang w:val="en-US" w:eastAsia="zh-CN"/>
              </w:rPr>
            </w:pPr>
          </w:p>
        </w:tc>
        <w:tc>
          <w:tcPr>
            <w:tcW w:w="1022" w:type="dxa"/>
            <w:noWrap w:val="0"/>
            <w:vAlign w:val="center"/>
          </w:tcPr>
          <w:p w14:paraId="223E80C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73" w:type="dxa"/>
            <w:noWrap w:val="0"/>
            <w:vAlign w:val="center"/>
          </w:tcPr>
          <w:p w14:paraId="0B60126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126" w:type="dxa"/>
            <w:noWrap w:val="0"/>
            <w:vAlign w:val="center"/>
          </w:tcPr>
          <w:p w14:paraId="42F9981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83" w:type="dxa"/>
            <w:noWrap w:val="0"/>
            <w:vAlign w:val="center"/>
          </w:tcPr>
          <w:p w14:paraId="78DCAD2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2D70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8" w:type="dxa"/>
            <w:vMerge w:val="continue"/>
            <w:noWrap w:val="0"/>
            <w:vAlign w:val="center"/>
          </w:tcPr>
          <w:p w14:paraId="7D1168A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0" w:type="dxa"/>
            <w:noWrap w:val="0"/>
            <w:vAlign w:val="center"/>
          </w:tcPr>
          <w:p w14:paraId="1AE5F41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92" w:type="dxa"/>
            <w:noWrap w:val="0"/>
            <w:vAlign w:val="center"/>
          </w:tcPr>
          <w:p w14:paraId="25C0A94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85" w:type="dxa"/>
            <w:noWrap w:val="0"/>
            <w:vAlign w:val="center"/>
          </w:tcPr>
          <w:p w14:paraId="76C9D8AD">
            <w:pPr>
              <w:pStyle w:val="35"/>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宋体" w:hAnsi="宋体" w:eastAsia="宋体" w:cs="宋体"/>
                <w:snapToGrid/>
                <w:color w:val="auto"/>
                <w:spacing w:val="0"/>
                <w:kern w:val="2"/>
                <w:sz w:val="24"/>
                <w:szCs w:val="24"/>
                <w:highlight w:val="none"/>
                <w:lang w:val="en-US" w:eastAsia="zh-CN"/>
              </w:rPr>
            </w:pPr>
          </w:p>
        </w:tc>
        <w:tc>
          <w:tcPr>
            <w:tcW w:w="1022" w:type="dxa"/>
            <w:noWrap w:val="0"/>
            <w:vAlign w:val="center"/>
          </w:tcPr>
          <w:p w14:paraId="14A4398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73" w:type="dxa"/>
            <w:noWrap w:val="0"/>
            <w:vAlign w:val="center"/>
          </w:tcPr>
          <w:p w14:paraId="476AA45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126" w:type="dxa"/>
            <w:noWrap w:val="0"/>
            <w:vAlign w:val="center"/>
          </w:tcPr>
          <w:p w14:paraId="299CF19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83" w:type="dxa"/>
            <w:noWrap w:val="0"/>
            <w:vAlign w:val="center"/>
          </w:tcPr>
          <w:p w14:paraId="334368A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4B8E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8" w:type="dxa"/>
            <w:vMerge w:val="continue"/>
            <w:noWrap w:val="0"/>
            <w:vAlign w:val="center"/>
          </w:tcPr>
          <w:p w14:paraId="2B91042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0" w:type="dxa"/>
            <w:noWrap w:val="0"/>
            <w:vAlign w:val="center"/>
          </w:tcPr>
          <w:p w14:paraId="70E6E94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92" w:type="dxa"/>
            <w:noWrap w:val="0"/>
            <w:vAlign w:val="center"/>
          </w:tcPr>
          <w:p w14:paraId="611D1C7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85" w:type="dxa"/>
            <w:noWrap w:val="0"/>
            <w:vAlign w:val="center"/>
          </w:tcPr>
          <w:p w14:paraId="65EDC160">
            <w:pPr>
              <w:pStyle w:val="35"/>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宋体" w:hAnsi="宋体" w:eastAsia="宋体" w:cs="宋体"/>
                <w:snapToGrid/>
                <w:color w:val="auto"/>
                <w:spacing w:val="0"/>
                <w:kern w:val="2"/>
                <w:sz w:val="24"/>
                <w:szCs w:val="24"/>
                <w:highlight w:val="none"/>
                <w:lang w:val="en-US" w:eastAsia="zh-CN"/>
              </w:rPr>
            </w:pPr>
          </w:p>
        </w:tc>
        <w:tc>
          <w:tcPr>
            <w:tcW w:w="1022" w:type="dxa"/>
            <w:noWrap w:val="0"/>
            <w:vAlign w:val="center"/>
          </w:tcPr>
          <w:p w14:paraId="78CD3B9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73" w:type="dxa"/>
            <w:noWrap w:val="0"/>
            <w:vAlign w:val="center"/>
          </w:tcPr>
          <w:p w14:paraId="47397C8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126" w:type="dxa"/>
            <w:noWrap w:val="0"/>
            <w:vAlign w:val="center"/>
          </w:tcPr>
          <w:p w14:paraId="426BA92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83" w:type="dxa"/>
            <w:noWrap w:val="0"/>
            <w:vAlign w:val="center"/>
          </w:tcPr>
          <w:p w14:paraId="7570DF5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8BCC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8" w:type="dxa"/>
            <w:vMerge w:val="continue"/>
            <w:noWrap w:val="0"/>
            <w:vAlign w:val="center"/>
          </w:tcPr>
          <w:p w14:paraId="188AB6E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0" w:type="dxa"/>
            <w:noWrap w:val="0"/>
            <w:vAlign w:val="center"/>
          </w:tcPr>
          <w:p w14:paraId="7144622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92" w:type="dxa"/>
            <w:noWrap w:val="0"/>
            <w:vAlign w:val="center"/>
          </w:tcPr>
          <w:p w14:paraId="2D0184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85" w:type="dxa"/>
            <w:noWrap w:val="0"/>
            <w:vAlign w:val="center"/>
          </w:tcPr>
          <w:p w14:paraId="16C3CD27">
            <w:pPr>
              <w:pStyle w:val="35"/>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宋体" w:hAnsi="宋体" w:eastAsia="宋体" w:cs="宋体"/>
                <w:snapToGrid/>
                <w:color w:val="auto"/>
                <w:spacing w:val="0"/>
                <w:kern w:val="2"/>
                <w:sz w:val="24"/>
                <w:szCs w:val="24"/>
                <w:highlight w:val="none"/>
                <w:lang w:val="en-US" w:eastAsia="zh-CN"/>
              </w:rPr>
            </w:pPr>
          </w:p>
        </w:tc>
        <w:tc>
          <w:tcPr>
            <w:tcW w:w="1022" w:type="dxa"/>
            <w:noWrap w:val="0"/>
            <w:vAlign w:val="center"/>
          </w:tcPr>
          <w:p w14:paraId="1EDAFA1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73" w:type="dxa"/>
            <w:noWrap w:val="0"/>
            <w:vAlign w:val="center"/>
          </w:tcPr>
          <w:p w14:paraId="79D5E79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126" w:type="dxa"/>
            <w:noWrap w:val="0"/>
            <w:vAlign w:val="center"/>
          </w:tcPr>
          <w:p w14:paraId="4A6EB4B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83" w:type="dxa"/>
            <w:noWrap w:val="0"/>
            <w:vAlign w:val="center"/>
          </w:tcPr>
          <w:p w14:paraId="47E6017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5FCE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8" w:type="dxa"/>
            <w:vMerge w:val="continue"/>
            <w:noWrap w:val="0"/>
            <w:vAlign w:val="center"/>
          </w:tcPr>
          <w:p w14:paraId="2FD4F69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0" w:type="dxa"/>
            <w:noWrap w:val="0"/>
            <w:vAlign w:val="center"/>
          </w:tcPr>
          <w:p w14:paraId="563DB4A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92" w:type="dxa"/>
            <w:noWrap w:val="0"/>
            <w:vAlign w:val="center"/>
          </w:tcPr>
          <w:p w14:paraId="4DDADC4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85" w:type="dxa"/>
            <w:noWrap w:val="0"/>
            <w:vAlign w:val="center"/>
          </w:tcPr>
          <w:p w14:paraId="4A93DFB4">
            <w:pPr>
              <w:pStyle w:val="35"/>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0" w:firstLineChars="0"/>
              <w:textAlignment w:val="auto"/>
              <w:rPr>
                <w:rFonts w:hint="eastAsia" w:ascii="宋体" w:hAnsi="宋体" w:eastAsia="宋体" w:cs="宋体"/>
                <w:snapToGrid/>
                <w:color w:val="auto"/>
                <w:spacing w:val="0"/>
                <w:kern w:val="2"/>
                <w:sz w:val="24"/>
                <w:szCs w:val="24"/>
                <w:highlight w:val="none"/>
                <w:lang w:val="en-US" w:eastAsia="zh-CN"/>
              </w:rPr>
            </w:pPr>
          </w:p>
        </w:tc>
        <w:tc>
          <w:tcPr>
            <w:tcW w:w="1022" w:type="dxa"/>
            <w:noWrap w:val="0"/>
            <w:vAlign w:val="center"/>
          </w:tcPr>
          <w:p w14:paraId="53CB473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73" w:type="dxa"/>
            <w:noWrap w:val="0"/>
            <w:vAlign w:val="center"/>
          </w:tcPr>
          <w:p w14:paraId="29B4B64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126" w:type="dxa"/>
            <w:noWrap w:val="0"/>
            <w:vAlign w:val="center"/>
          </w:tcPr>
          <w:p w14:paraId="7BD2F6B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83" w:type="dxa"/>
            <w:noWrap w:val="0"/>
            <w:vAlign w:val="center"/>
          </w:tcPr>
          <w:p w14:paraId="2A73834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bl>
    <w:p w14:paraId="4140FCB8">
      <w:pPr>
        <w:spacing w:line="360" w:lineRule="auto"/>
        <w:rPr>
          <w:rFonts w:hint="eastAsia" w:ascii="宋体" w:hAnsi="宋体" w:eastAsia="宋体" w:cs="宋体"/>
          <w:color w:val="auto"/>
          <w:sz w:val="24"/>
          <w:szCs w:val="24"/>
          <w:highlight w:val="none"/>
          <w:lang w:val="en-GB"/>
        </w:rPr>
      </w:pPr>
    </w:p>
    <w:p w14:paraId="01AE287B">
      <w:pPr>
        <w:spacing w:line="360" w:lineRule="auto"/>
        <w:rPr>
          <w:rFonts w:hint="eastAsia" w:ascii="宋体" w:hAnsi="宋体" w:eastAsia="宋体" w:cs="宋体"/>
          <w:color w:val="auto"/>
          <w:sz w:val="24"/>
          <w:szCs w:val="24"/>
          <w:highlight w:val="none"/>
          <w:lang w:val="en-GB"/>
        </w:rPr>
      </w:pPr>
    </w:p>
    <w:p w14:paraId="0ED50CDD">
      <w:pPr>
        <w:pStyle w:val="40"/>
        <w:spacing w:line="360" w:lineRule="auto"/>
        <w:ind w:left="0" w:leftChars="0" w:firstLine="0" w:firstLineChars="0"/>
        <w:rPr>
          <w:rFonts w:hint="eastAsia" w:ascii="宋体" w:hAnsi="宋体" w:eastAsia="宋体" w:cs="宋体"/>
          <w:color w:val="auto"/>
          <w:sz w:val="24"/>
          <w:szCs w:val="24"/>
          <w:highlight w:val="none"/>
        </w:rPr>
      </w:pPr>
    </w:p>
    <w:p w14:paraId="217C4D36">
      <w:pPr>
        <w:spacing w:line="360" w:lineRule="auto"/>
        <w:rPr>
          <w:rFonts w:hint="eastAsia" w:ascii="宋体" w:hAnsi="宋体" w:eastAsia="宋体" w:cs="宋体"/>
          <w:color w:val="auto"/>
          <w:sz w:val="21"/>
          <w:szCs w:val="21"/>
          <w:highlight w:val="none"/>
          <w:lang w:val="en-GB"/>
        </w:rPr>
      </w:pPr>
    </w:p>
    <w:p w14:paraId="6F9A46B6">
      <w:pPr>
        <w:pageBreakBefore/>
        <w:spacing w:line="360" w:lineRule="auto"/>
        <w:ind w:left="0" w:leftChars="0" w:firstLine="0" w:firstLineChars="0"/>
        <w:jc w:val="both"/>
        <w:outlineLvl w:val="1"/>
        <w:rPr>
          <w:rFonts w:hint="eastAsia" w:ascii="宋体" w:hAnsi="宋体" w:eastAsia="宋体" w:cs="宋体"/>
          <w:color w:val="auto"/>
          <w:kern w:val="0"/>
          <w:sz w:val="24"/>
          <w:szCs w:val="24"/>
          <w:highlight w:val="none"/>
        </w:rPr>
      </w:pPr>
      <w:bookmarkStart w:id="37" w:name="_Toc15752"/>
      <w:bookmarkStart w:id="38" w:name="_Toc1597"/>
      <w:bookmarkStart w:id="39" w:name="_Toc25134_WPSOffice_Level1"/>
      <w:r>
        <w:rPr>
          <w:rFonts w:hint="eastAsia" w:ascii="宋体" w:hAnsi="宋体" w:cs="宋体"/>
          <w:b/>
          <w:color w:val="auto"/>
          <w:sz w:val="24"/>
          <w:szCs w:val="24"/>
          <w:highlight w:val="none"/>
          <w:lang w:val="en-US" w:eastAsia="zh-CN"/>
        </w:rPr>
        <w:t>2.0</w:t>
      </w:r>
      <w:r>
        <w:rPr>
          <w:rFonts w:hint="eastAsia" w:ascii="宋体" w:hAnsi="宋体" w:eastAsia="宋体" w:cs="宋体"/>
          <w:b/>
          <w:color w:val="auto"/>
          <w:sz w:val="24"/>
          <w:szCs w:val="24"/>
          <w:highlight w:val="none"/>
        </w:rPr>
        <w:t>用户需求响应</w:t>
      </w:r>
      <w:bookmarkEnd w:id="37"/>
      <w:bookmarkEnd w:id="38"/>
      <w:bookmarkEnd w:id="39"/>
      <w:bookmarkStart w:id="40" w:name="_3.3售后服务方案"/>
    </w:p>
    <w:bookmarkEnd w:id="40"/>
    <w:p w14:paraId="534B6BEE">
      <w:pPr>
        <w:spacing w:line="360" w:lineRule="auto"/>
        <w:jc w:val="center"/>
        <w:rPr>
          <w:rFonts w:hint="eastAsia" w:ascii="宋体" w:hAnsi="宋体" w:eastAsia="宋体" w:cs="宋体"/>
          <w:b/>
          <w:color w:val="auto"/>
          <w:sz w:val="24"/>
          <w:szCs w:val="24"/>
          <w:highlight w:val="none"/>
          <w:lang w:val="en-US" w:eastAsia="zh-CN"/>
        </w:rPr>
      </w:pPr>
      <w:bookmarkStart w:id="41" w:name="_4.1项目投标技术方案"/>
      <w:bookmarkEnd w:id="41"/>
      <w:r>
        <w:rPr>
          <w:rFonts w:hint="eastAsia" w:ascii="宋体" w:hAnsi="宋体" w:eastAsia="宋体" w:cs="宋体"/>
          <w:b/>
          <w:color w:val="auto"/>
          <w:sz w:val="24"/>
          <w:szCs w:val="24"/>
          <w:highlight w:val="none"/>
          <w:lang w:val="en-US" w:eastAsia="zh-CN"/>
        </w:rPr>
        <w:t>《技术和商务要求响应表》</w:t>
      </w:r>
    </w:p>
    <w:tbl>
      <w:tblPr>
        <w:tblStyle w:val="25"/>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96"/>
        <w:gridCol w:w="1216"/>
        <w:gridCol w:w="1714"/>
        <w:gridCol w:w="1719"/>
        <w:gridCol w:w="964"/>
        <w:gridCol w:w="1388"/>
        <w:gridCol w:w="829"/>
      </w:tblGrid>
      <w:tr w14:paraId="4FB8BE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01" w:hRule="atLeast"/>
          <w:jc w:val="center"/>
        </w:trPr>
        <w:tc>
          <w:tcPr>
            <w:tcW w:w="696" w:type="dxa"/>
            <w:vAlign w:val="center"/>
          </w:tcPr>
          <w:p w14:paraId="6A11639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16" w:type="dxa"/>
            <w:vAlign w:val="center"/>
          </w:tcPr>
          <w:p w14:paraId="4A5C8DC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参数性质</w:t>
            </w:r>
          </w:p>
        </w:tc>
        <w:tc>
          <w:tcPr>
            <w:tcW w:w="1714" w:type="dxa"/>
            <w:vAlign w:val="center"/>
          </w:tcPr>
          <w:p w14:paraId="346A121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采购文件规定的技术和</w:t>
            </w: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要求</w:t>
            </w:r>
          </w:p>
        </w:tc>
        <w:tc>
          <w:tcPr>
            <w:tcW w:w="1719" w:type="dxa"/>
            <w:vAlign w:val="center"/>
          </w:tcPr>
          <w:p w14:paraId="439661B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响应的具体内容</w:t>
            </w:r>
          </w:p>
        </w:tc>
        <w:tc>
          <w:tcPr>
            <w:tcW w:w="964" w:type="dxa"/>
            <w:vAlign w:val="center"/>
          </w:tcPr>
          <w:p w14:paraId="5A81F61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是否偏离</w:t>
            </w:r>
          </w:p>
        </w:tc>
        <w:tc>
          <w:tcPr>
            <w:tcW w:w="1388" w:type="dxa"/>
            <w:vAlign w:val="center"/>
          </w:tcPr>
          <w:p w14:paraId="7462926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证明文件所在位置</w:t>
            </w:r>
          </w:p>
        </w:tc>
        <w:tc>
          <w:tcPr>
            <w:tcW w:w="829" w:type="dxa"/>
            <w:vAlign w:val="center"/>
          </w:tcPr>
          <w:p w14:paraId="0B39DBA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1C248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0" w:hRule="atLeast"/>
          <w:jc w:val="center"/>
        </w:trPr>
        <w:tc>
          <w:tcPr>
            <w:tcW w:w="696" w:type="dxa"/>
            <w:vAlign w:val="center"/>
          </w:tcPr>
          <w:p w14:paraId="5016860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16" w:type="dxa"/>
            <w:vAlign w:val="center"/>
          </w:tcPr>
          <w:p w14:paraId="3C46947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4" w:type="dxa"/>
            <w:vAlign w:val="center"/>
          </w:tcPr>
          <w:p w14:paraId="48120B5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9" w:type="dxa"/>
            <w:vAlign w:val="center"/>
          </w:tcPr>
          <w:p w14:paraId="22A0C30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964" w:type="dxa"/>
            <w:vAlign w:val="center"/>
          </w:tcPr>
          <w:p w14:paraId="7489AE8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8" w:type="dxa"/>
            <w:vAlign w:val="center"/>
          </w:tcPr>
          <w:p w14:paraId="197D7AC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29" w:type="dxa"/>
            <w:vAlign w:val="center"/>
          </w:tcPr>
          <w:p w14:paraId="1895E4B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0F8C35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0" w:hRule="atLeast"/>
          <w:jc w:val="center"/>
        </w:trPr>
        <w:tc>
          <w:tcPr>
            <w:tcW w:w="696" w:type="dxa"/>
            <w:vAlign w:val="center"/>
          </w:tcPr>
          <w:p w14:paraId="08332E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16" w:type="dxa"/>
            <w:vAlign w:val="center"/>
          </w:tcPr>
          <w:p w14:paraId="0164278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4" w:type="dxa"/>
            <w:vAlign w:val="center"/>
          </w:tcPr>
          <w:p w14:paraId="0446A24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9" w:type="dxa"/>
            <w:vAlign w:val="center"/>
          </w:tcPr>
          <w:p w14:paraId="340D612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964" w:type="dxa"/>
            <w:vAlign w:val="center"/>
          </w:tcPr>
          <w:p w14:paraId="486AE57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8" w:type="dxa"/>
            <w:vAlign w:val="center"/>
          </w:tcPr>
          <w:p w14:paraId="1466F7C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29" w:type="dxa"/>
            <w:vAlign w:val="center"/>
          </w:tcPr>
          <w:p w14:paraId="6D2A0F9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6BD7DE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0" w:hRule="atLeast"/>
          <w:jc w:val="center"/>
        </w:trPr>
        <w:tc>
          <w:tcPr>
            <w:tcW w:w="696" w:type="dxa"/>
            <w:vAlign w:val="center"/>
          </w:tcPr>
          <w:p w14:paraId="7B77961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16" w:type="dxa"/>
            <w:vAlign w:val="center"/>
          </w:tcPr>
          <w:p w14:paraId="35715F7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4" w:type="dxa"/>
            <w:vAlign w:val="center"/>
          </w:tcPr>
          <w:p w14:paraId="4EEFBF3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9" w:type="dxa"/>
            <w:vAlign w:val="center"/>
          </w:tcPr>
          <w:p w14:paraId="5FA00DA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964" w:type="dxa"/>
            <w:vAlign w:val="center"/>
          </w:tcPr>
          <w:p w14:paraId="4D0C4FD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8" w:type="dxa"/>
            <w:vAlign w:val="center"/>
          </w:tcPr>
          <w:p w14:paraId="12F6B2E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29" w:type="dxa"/>
            <w:vAlign w:val="center"/>
          </w:tcPr>
          <w:p w14:paraId="7BB4AD7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59AE0C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0" w:hRule="atLeast"/>
          <w:jc w:val="center"/>
        </w:trPr>
        <w:tc>
          <w:tcPr>
            <w:tcW w:w="696" w:type="dxa"/>
            <w:vAlign w:val="center"/>
          </w:tcPr>
          <w:p w14:paraId="172614A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216" w:type="dxa"/>
            <w:vAlign w:val="center"/>
          </w:tcPr>
          <w:p w14:paraId="665BBD3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4" w:type="dxa"/>
            <w:vAlign w:val="center"/>
          </w:tcPr>
          <w:p w14:paraId="05D8189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9" w:type="dxa"/>
            <w:vAlign w:val="center"/>
          </w:tcPr>
          <w:p w14:paraId="7211FEF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964" w:type="dxa"/>
            <w:vAlign w:val="center"/>
          </w:tcPr>
          <w:p w14:paraId="5F10C07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8" w:type="dxa"/>
            <w:vAlign w:val="center"/>
          </w:tcPr>
          <w:p w14:paraId="193FDD7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29" w:type="dxa"/>
            <w:vAlign w:val="center"/>
          </w:tcPr>
          <w:p w14:paraId="3D69794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048FAF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0" w:hRule="atLeast"/>
          <w:jc w:val="center"/>
        </w:trPr>
        <w:tc>
          <w:tcPr>
            <w:tcW w:w="696" w:type="dxa"/>
            <w:vAlign w:val="center"/>
          </w:tcPr>
          <w:p w14:paraId="511D075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16" w:type="dxa"/>
            <w:vAlign w:val="center"/>
          </w:tcPr>
          <w:p w14:paraId="701EAA4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4" w:type="dxa"/>
            <w:vAlign w:val="center"/>
          </w:tcPr>
          <w:p w14:paraId="441172B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9" w:type="dxa"/>
            <w:vAlign w:val="center"/>
          </w:tcPr>
          <w:p w14:paraId="7B6F410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964" w:type="dxa"/>
            <w:vAlign w:val="center"/>
          </w:tcPr>
          <w:p w14:paraId="5DA74E1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8" w:type="dxa"/>
            <w:vAlign w:val="center"/>
          </w:tcPr>
          <w:p w14:paraId="1E449A6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29" w:type="dxa"/>
            <w:vAlign w:val="center"/>
          </w:tcPr>
          <w:p w14:paraId="5340545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195AF8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0" w:hRule="atLeast"/>
          <w:jc w:val="center"/>
        </w:trPr>
        <w:tc>
          <w:tcPr>
            <w:tcW w:w="696" w:type="dxa"/>
            <w:vAlign w:val="center"/>
          </w:tcPr>
          <w:p w14:paraId="6769C23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216" w:type="dxa"/>
            <w:vAlign w:val="center"/>
          </w:tcPr>
          <w:p w14:paraId="3D4A77E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4" w:type="dxa"/>
            <w:vAlign w:val="center"/>
          </w:tcPr>
          <w:p w14:paraId="716D9A7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9" w:type="dxa"/>
            <w:vAlign w:val="center"/>
          </w:tcPr>
          <w:p w14:paraId="5C10D92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964" w:type="dxa"/>
            <w:vAlign w:val="center"/>
          </w:tcPr>
          <w:p w14:paraId="24D5768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8" w:type="dxa"/>
            <w:vAlign w:val="center"/>
          </w:tcPr>
          <w:p w14:paraId="6F1BCE7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29" w:type="dxa"/>
            <w:vAlign w:val="center"/>
          </w:tcPr>
          <w:p w14:paraId="316F488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A6492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5" w:hRule="atLeast"/>
          <w:jc w:val="center"/>
        </w:trPr>
        <w:tc>
          <w:tcPr>
            <w:tcW w:w="696" w:type="dxa"/>
            <w:vAlign w:val="center"/>
          </w:tcPr>
          <w:p w14:paraId="5B2D63F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16" w:type="dxa"/>
            <w:vAlign w:val="center"/>
          </w:tcPr>
          <w:p w14:paraId="0D635D4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4" w:type="dxa"/>
            <w:vAlign w:val="center"/>
          </w:tcPr>
          <w:p w14:paraId="1522CAF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19" w:type="dxa"/>
            <w:vAlign w:val="center"/>
          </w:tcPr>
          <w:p w14:paraId="010CD5E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964" w:type="dxa"/>
            <w:vAlign w:val="center"/>
          </w:tcPr>
          <w:p w14:paraId="5302DE2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88" w:type="dxa"/>
            <w:vAlign w:val="center"/>
          </w:tcPr>
          <w:p w14:paraId="1D9666B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829" w:type="dxa"/>
            <w:vAlign w:val="center"/>
          </w:tcPr>
          <w:p w14:paraId="6CCD216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r>
    </w:tbl>
    <w:p w14:paraId="30109F6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4C5310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采购文件规定的技术和</w:t>
      </w: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项下填写的内容应与</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中</w:t>
      </w:r>
      <w:r>
        <w:rPr>
          <w:rFonts w:hint="eastAsia" w:ascii="宋体" w:hAnsi="宋体" w:eastAsia="宋体" w:cs="宋体"/>
          <w:color w:val="auto"/>
          <w:sz w:val="24"/>
          <w:szCs w:val="24"/>
          <w:highlight w:val="none"/>
          <w:lang w:val="en-US" w:eastAsia="zh-CN"/>
        </w:rPr>
        <w:t>五、采购内容和</w:t>
      </w:r>
      <w:r>
        <w:rPr>
          <w:rFonts w:hint="eastAsia" w:ascii="宋体" w:hAnsi="宋体" w:eastAsia="宋体" w:cs="宋体"/>
          <w:color w:val="auto"/>
          <w:sz w:val="24"/>
          <w:szCs w:val="24"/>
          <w:highlight w:val="none"/>
          <w:lang w:val="en-US" w:eastAsia="en-US"/>
        </w:rPr>
        <w:t>要求</w:t>
      </w:r>
      <w:r>
        <w:rPr>
          <w:rFonts w:hint="eastAsia" w:ascii="宋体" w:hAnsi="宋体" w:eastAsia="宋体" w:cs="宋体"/>
          <w:color w:val="auto"/>
          <w:sz w:val="24"/>
          <w:szCs w:val="24"/>
          <w:highlight w:val="none"/>
          <w:lang w:val="en-US" w:eastAsia="zh-CN"/>
        </w:rPr>
        <w:t>的“（二）技术要求”</w:t>
      </w:r>
      <w:r>
        <w:rPr>
          <w:rFonts w:hint="eastAsia" w:ascii="宋体" w:hAnsi="宋体" w:cs="宋体"/>
          <w:color w:val="auto"/>
          <w:sz w:val="24"/>
          <w:szCs w:val="24"/>
          <w:highlight w:val="none"/>
          <w:lang w:val="en-US" w:eastAsia="zh-CN"/>
        </w:rPr>
        <w:t>以及“（三）商务要求”</w:t>
      </w:r>
      <w:r>
        <w:rPr>
          <w:rFonts w:hint="eastAsia" w:ascii="宋体" w:hAnsi="宋体" w:eastAsia="宋体" w:cs="宋体"/>
          <w:color w:val="auto"/>
          <w:sz w:val="24"/>
          <w:szCs w:val="24"/>
          <w:highlight w:val="none"/>
        </w:rPr>
        <w:t>内容保持一致。</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应当如实填写上表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响应的具体内容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处内容，对采购文件提出的要求和条件作出明确响应，并列明具体响应数值或内容，只注明符合、满足等无具体内容表述的，将视为未实质性满足</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需要说明的内容若需特殊表达，应先在本表中进行相应说明，再另页应答，否则</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无效。</w:t>
      </w:r>
    </w:p>
    <w:p w14:paraId="28E8905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参数性质栏目按</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有标注的“★”、“▲”号条款进行填写，打“★”号条款为实质性条款，若有任何一条负偏离或不满足则导致</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无效。打“▲”号条款为重要技术参数（如有），若有部分“▲”条款未响应或不满足，将根据评审要求影响其得分，但不作为无效</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条款。</w:t>
      </w:r>
    </w:p>
    <w:p w14:paraId="18CB668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“是否偏离”项下应按下列规定填写：优于的，填写“正偏离”；符合的，填写“无偏离”；低于的，填写“负偏离”。</w:t>
      </w:r>
    </w:p>
    <w:p w14:paraId="3FF813C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4.“备注”处可填写偏离情况的说明。</w:t>
      </w:r>
    </w:p>
    <w:p w14:paraId="37B420A3">
      <w:pPr>
        <w:spacing w:line="360" w:lineRule="auto"/>
        <w:rPr>
          <w:rFonts w:hint="eastAsia" w:ascii="宋体" w:hAnsi="宋体" w:eastAsia="宋体" w:cs="宋体"/>
          <w:color w:val="auto"/>
          <w:sz w:val="24"/>
          <w:szCs w:val="24"/>
          <w:highlight w:val="none"/>
        </w:rPr>
      </w:pPr>
    </w:p>
    <w:p w14:paraId="5963F851">
      <w:pPr>
        <w:adjustRightInd w:val="0"/>
        <w:snapToGri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名称（盖章）：</w:t>
      </w:r>
      <w:r>
        <w:rPr>
          <w:rFonts w:hint="eastAsia" w:ascii="宋体" w:hAnsi="宋体" w:eastAsia="宋体" w:cs="宋体"/>
          <w:color w:val="auto"/>
          <w:sz w:val="24"/>
          <w:szCs w:val="24"/>
          <w:highlight w:val="none"/>
          <w:u w:val="single"/>
        </w:rPr>
        <w:t xml:space="preserve">                      </w:t>
      </w:r>
    </w:p>
    <w:p w14:paraId="413F0520">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71550D4">
      <w:pPr>
        <w:pageBreakBefore/>
        <w:spacing w:line="360" w:lineRule="auto"/>
        <w:ind w:left="0" w:leftChars="0" w:firstLine="0" w:firstLineChars="0"/>
        <w:jc w:val="both"/>
        <w:outlineLvl w:val="1"/>
        <w:rPr>
          <w:rFonts w:hint="eastAsia" w:ascii="宋体" w:hAnsi="宋体" w:eastAsia="宋体" w:cs="宋体"/>
          <w:b/>
          <w:color w:val="auto"/>
          <w:sz w:val="24"/>
          <w:szCs w:val="24"/>
          <w:highlight w:val="none"/>
        </w:rPr>
      </w:pPr>
      <w:bookmarkStart w:id="42" w:name="_Toc15790"/>
      <w:bookmarkStart w:id="43" w:name="_Toc22408"/>
      <w:bookmarkStart w:id="44" w:name="_Toc5081_WPSOffice_Level1"/>
      <w:r>
        <w:rPr>
          <w:rFonts w:hint="eastAsia" w:ascii="宋体" w:hAnsi="宋体" w:cs="宋体"/>
          <w:b/>
          <w:color w:val="auto"/>
          <w:sz w:val="24"/>
          <w:szCs w:val="24"/>
          <w:highlight w:val="none"/>
          <w:lang w:val="en-US" w:eastAsia="zh-CN"/>
        </w:rPr>
        <w:t>2.1</w:t>
      </w:r>
      <w:r>
        <w:rPr>
          <w:rFonts w:hint="eastAsia" w:ascii="宋体" w:hAnsi="宋体" w:eastAsia="宋体" w:cs="宋体"/>
          <w:b/>
          <w:color w:val="auto"/>
          <w:sz w:val="24"/>
          <w:szCs w:val="24"/>
          <w:highlight w:val="none"/>
        </w:rPr>
        <w:t>价格部分</w:t>
      </w:r>
      <w:bookmarkEnd w:id="42"/>
      <w:bookmarkEnd w:id="43"/>
      <w:bookmarkEnd w:id="44"/>
    </w:p>
    <w:p w14:paraId="1217B6F1">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1</w:t>
      </w:r>
      <w:r>
        <w:rPr>
          <w:rFonts w:hint="eastAsia" w:ascii="宋体" w:hAnsi="宋体" w:cs="宋体"/>
          <w:b/>
          <w:color w:val="auto"/>
          <w:sz w:val="24"/>
          <w:szCs w:val="24"/>
          <w:highlight w:val="none"/>
          <w:lang w:eastAsia="zh-CN"/>
        </w:rPr>
        <w:t>报价一览表</w:t>
      </w:r>
    </w:p>
    <w:tbl>
      <w:tblPr>
        <w:tblStyle w:val="25"/>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92"/>
        <w:gridCol w:w="2621"/>
        <w:gridCol w:w="1857"/>
        <w:gridCol w:w="1857"/>
        <w:gridCol w:w="1857"/>
      </w:tblGrid>
      <w:tr w14:paraId="32120E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8" w:type="pct"/>
            <w:vAlign w:val="center"/>
          </w:tcPr>
          <w:p w14:paraId="176FB0C3">
            <w:pPr>
              <w:pStyle w:val="46"/>
              <w:jc w:val="center"/>
              <w:rPr>
                <w:sz w:val="24"/>
                <w:szCs w:val="24"/>
              </w:rPr>
            </w:pPr>
            <w:r>
              <w:rPr>
                <w:sz w:val="24"/>
                <w:szCs w:val="24"/>
              </w:rPr>
              <w:t>序号</w:t>
            </w:r>
          </w:p>
        </w:tc>
        <w:tc>
          <w:tcPr>
            <w:tcW w:w="1411" w:type="pct"/>
            <w:vAlign w:val="center"/>
          </w:tcPr>
          <w:p w14:paraId="22C780FC">
            <w:pPr>
              <w:pStyle w:val="46"/>
              <w:jc w:val="center"/>
              <w:rPr>
                <w:sz w:val="24"/>
                <w:szCs w:val="24"/>
              </w:rPr>
            </w:pPr>
            <w:r>
              <w:rPr>
                <w:sz w:val="24"/>
                <w:szCs w:val="24"/>
              </w:rPr>
              <w:t>采购项目名称/采购包名称</w:t>
            </w:r>
          </w:p>
        </w:tc>
        <w:tc>
          <w:tcPr>
            <w:tcW w:w="1000" w:type="pct"/>
            <w:vAlign w:val="center"/>
          </w:tcPr>
          <w:p w14:paraId="1DF4C6CE">
            <w:pPr>
              <w:pStyle w:val="46"/>
              <w:jc w:val="center"/>
              <w:rPr>
                <w:sz w:val="24"/>
                <w:szCs w:val="24"/>
              </w:rPr>
            </w:pPr>
            <w:r>
              <w:rPr>
                <w:rFonts w:hint="eastAsia"/>
                <w:sz w:val="24"/>
                <w:szCs w:val="24"/>
                <w:lang w:val="en-US" w:eastAsia="zh-CN"/>
              </w:rPr>
              <w:t>响应</w:t>
            </w:r>
            <w:r>
              <w:rPr>
                <w:sz w:val="24"/>
                <w:szCs w:val="24"/>
              </w:rPr>
              <w:t>报价（元）</w:t>
            </w:r>
          </w:p>
        </w:tc>
        <w:tc>
          <w:tcPr>
            <w:tcW w:w="1000" w:type="pct"/>
            <w:vAlign w:val="center"/>
          </w:tcPr>
          <w:p w14:paraId="26B314E8">
            <w:pPr>
              <w:pStyle w:val="46"/>
              <w:jc w:val="center"/>
              <w:rPr>
                <w:sz w:val="24"/>
                <w:szCs w:val="24"/>
              </w:rPr>
            </w:pPr>
            <w:r>
              <w:rPr>
                <w:sz w:val="24"/>
                <w:szCs w:val="24"/>
              </w:rPr>
              <w:t>服务期</w:t>
            </w:r>
          </w:p>
        </w:tc>
        <w:tc>
          <w:tcPr>
            <w:tcW w:w="1000" w:type="pct"/>
            <w:vAlign w:val="center"/>
          </w:tcPr>
          <w:p w14:paraId="3FEF1334">
            <w:pPr>
              <w:pStyle w:val="46"/>
              <w:jc w:val="center"/>
              <w:rPr>
                <w:sz w:val="24"/>
                <w:szCs w:val="24"/>
              </w:rPr>
            </w:pPr>
            <w:r>
              <w:rPr>
                <w:sz w:val="24"/>
                <w:szCs w:val="24"/>
              </w:rPr>
              <w:t>服务地点</w:t>
            </w:r>
          </w:p>
        </w:tc>
      </w:tr>
      <w:tr w14:paraId="2D751F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8" w:type="pct"/>
            <w:vAlign w:val="center"/>
          </w:tcPr>
          <w:p w14:paraId="1E9DE679">
            <w:pPr>
              <w:pStyle w:val="46"/>
              <w:jc w:val="center"/>
              <w:rPr>
                <w:sz w:val="24"/>
                <w:szCs w:val="24"/>
              </w:rPr>
            </w:pPr>
            <w:r>
              <w:rPr>
                <w:sz w:val="24"/>
                <w:szCs w:val="24"/>
              </w:rPr>
              <w:t>1</w:t>
            </w:r>
          </w:p>
        </w:tc>
        <w:tc>
          <w:tcPr>
            <w:tcW w:w="1411" w:type="pct"/>
            <w:vAlign w:val="center"/>
          </w:tcPr>
          <w:p w14:paraId="201D2C89">
            <w:pPr>
              <w:jc w:val="center"/>
              <w:rPr>
                <w:sz w:val="24"/>
                <w:szCs w:val="24"/>
              </w:rPr>
            </w:pPr>
          </w:p>
        </w:tc>
        <w:tc>
          <w:tcPr>
            <w:tcW w:w="1000" w:type="pct"/>
            <w:vAlign w:val="center"/>
          </w:tcPr>
          <w:p w14:paraId="286F9BB9">
            <w:pPr>
              <w:jc w:val="center"/>
              <w:rPr>
                <w:sz w:val="24"/>
                <w:szCs w:val="24"/>
              </w:rPr>
            </w:pPr>
          </w:p>
        </w:tc>
        <w:tc>
          <w:tcPr>
            <w:tcW w:w="1000" w:type="pct"/>
            <w:vAlign w:val="center"/>
          </w:tcPr>
          <w:p w14:paraId="068DB71F">
            <w:pPr>
              <w:jc w:val="center"/>
              <w:rPr>
                <w:sz w:val="24"/>
                <w:szCs w:val="24"/>
              </w:rPr>
            </w:pPr>
          </w:p>
        </w:tc>
        <w:tc>
          <w:tcPr>
            <w:tcW w:w="1000" w:type="pct"/>
            <w:vAlign w:val="center"/>
          </w:tcPr>
          <w:p w14:paraId="4912C0C5">
            <w:pPr>
              <w:jc w:val="center"/>
              <w:rPr>
                <w:sz w:val="24"/>
                <w:szCs w:val="24"/>
              </w:rPr>
            </w:pPr>
          </w:p>
        </w:tc>
      </w:tr>
    </w:tbl>
    <w:p w14:paraId="22FA87FE">
      <w:pPr>
        <w:pStyle w:val="9"/>
        <w:rPr>
          <w:rFonts w:hint="eastAsia" w:ascii="宋体" w:hAnsi="宋体" w:eastAsia="宋体" w:cs="宋体"/>
          <w:color w:val="auto"/>
          <w:sz w:val="24"/>
          <w:szCs w:val="24"/>
          <w:highlight w:val="none"/>
        </w:rPr>
      </w:pPr>
    </w:p>
    <w:p w14:paraId="4C5D512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4D23A50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须按要求完整填写所有信息，不得随意更改本表格式，否则作无效</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75009A7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.此表是</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的必要文件，是</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的组成部分。</w:t>
      </w:r>
    </w:p>
    <w:p w14:paraId="06EC6FC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.除</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另有规定外，</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内不得含有任何对本报价进行价格折扣的说明或资料，否则为无效</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w:t>
      </w:r>
    </w:p>
    <w:p w14:paraId="13400CF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报价要求详见</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要求，本项目不接受有选</w:t>
      </w:r>
      <w:r>
        <w:rPr>
          <w:rFonts w:hint="eastAsia" w:ascii="宋体" w:hAnsi="宋体" w:eastAsia="宋体" w:cs="宋体"/>
          <w:color w:val="auto"/>
          <w:sz w:val="24"/>
          <w:szCs w:val="24"/>
          <w:highlight w:val="none"/>
          <w:lang w:eastAsia="zh-CN"/>
        </w:rPr>
        <w:t>择性地</w:t>
      </w:r>
      <w:r>
        <w:rPr>
          <w:rFonts w:hint="eastAsia" w:ascii="宋体" w:hAnsi="宋体" w:eastAsia="宋体" w:cs="宋体"/>
          <w:color w:val="auto"/>
          <w:sz w:val="24"/>
          <w:szCs w:val="24"/>
          <w:highlight w:val="none"/>
        </w:rPr>
        <w:t>报价。</w:t>
      </w:r>
    </w:p>
    <w:p w14:paraId="7B5F63D9">
      <w:pPr>
        <w:adjustRightInd w:val="0"/>
        <w:snapToGrid w:val="0"/>
        <w:spacing w:line="360" w:lineRule="auto"/>
        <w:rPr>
          <w:rFonts w:hint="eastAsia" w:ascii="宋体" w:hAnsi="宋体" w:eastAsia="宋体" w:cs="宋体"/>
          <w:color w:val="auto"/>
          <w:sz w:val="24"/>
          <w:szCs w:val="24"/>
          <w:highlight w:val="none"/>
        </w:rPr>
      </w:pPr>
    </w:p>
    <w:p w14:paraId="3E4F0CB1">
      <w:pPr>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p>
    <w:p w14:paraId="13A7932D">
      <w:pPr>
        <w:adjustRightInd w:val="0"/>
        <w:snapToGri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法定代表人（或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授权代表）签字或盖章：</w:t>
      </w:r>
      <w:r>
        <w:rPr>
          <w:rFonts w:hint="eastAsia" w:ascii="宋体" w:hAnsi="宋体" w:eastAsia="宋体" w:cs="宋体"/>
          <w:color w:val="auto"/>
          <w:sz w:val="24"/>
          <w:szCs w:val="24"/>
          <w:highlight w:val="none"/>
          <w:u w:val="single"/>
        </w:rPr>
        <w:t xml:space="preserve">               </w:t>
      </w:r>
    </w:p>
    <w:p w14:paraId="354AAC9E">
      <w:pPr>
        <w:adjustRightInd w:val="0"/>
        <w:snapToGri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名称（盖章）：</w:t>
      </w:r>
      <w:r>
        <w:rPr>
          <w:rFonts w:hint="eastAsia" w:ascii="宋体" w:hAnsi="宋体" w:eastAsia="宋体" w:cs="宋体"/>
          <w:color w:val="auto"/>
          <w:sz w:val="24"/>
          <w:szCs w:val="24"/>
          <w:highlight w:val="none"/>
          <w:u w:val="single"/>
        </w:rPr>
        <w:t xml:space="preserve">                      </w:t>
      </w:r>
    </w:p>
    <w:p w14:paraId="76FED6A9">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E221236">
      <w:pPr>
        <w:ind w:left="0" w:leftChars="0" w:firstLine="0" w:firstLineChars="0"/>
        <w:rPr>
          <w:rFonts w:hint="eastAsia" w:ascii="宋体" w:hAnsi="宋体" w:cs="宋体"/>
          <w:b/>
          <w:color w:val="auto"/>
          <w:sz w:val="24"/>
          <w:szCs w:val="24"/>
          <w:highlight w:val="none"/>
          <w:lang w:val="en-US" w:eastAsia="zh-CN"/>
        </w:rPr>
      </w:pPr>
      <w:r>
        <w:rPr>
          <w:rFonts w:hint="eastAsia" w:ascii="宋体" w:hAnsi="宋体" w:eastAsia="宋体" w:cs="宋体"/>
          <w:color w:val="auto"/>
          <w:highlight w:val="none"/>
        </w:rPr>
        <w:br w:type="page"/>
      </w:r>
    </w:p>
    <w:p w14:paraId="6C65F557">
      <w:pPr>
        <w:spacing w:line="360" w:lineRule="auto"/>
        <w:ind w:left="0" w:leftChars="0" w:firstLine="0" w:firstLineChars="0"/>
        <w:jc w:val="both"/>
        <w:rPr>
          <w:rFonts w:hint="default" w:ascii="Times New Roman" w:hAnsi="Times New Roman" w:eastAsia="宋体" w:cs="Times New Roman"/>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2.2</w:t>
      </w:r>
      <w:r>
        <w:rPr>
          <w:rFonts w:hint="default" w:ascii="宋体" w:hAnsi="宋体" w:eastAsia="宋体" w:cs="宋体"/>
          <w:b/>
          <w:color w:val="auto"/>
          <w:sz w:val="24"/>
          <w:szCs w:val="24"/>
          <w:highlight w:val="none"/>
          <w:lang w:val="en-US" w:eastAsia="zh-CN"/>
        </w:rPr>
        <w:t>各类证明材料</w:t>
      </w:r>
    </w:p>
    <w:p w14:paraId="195BF5AA">
      <w:pPr>
        <w:spacing w:line="360" w:lineRule="auto"/>
        <w:rPr>
          <w:rFonts w:hint="default" w:ascii="宋体" w:hAnsi="宋体"/>
          <w:b/>
          <w:color w:val="auto"/>
          <w:sz w:val="24"/>
          <w:szCs w:val="24"/>
          <w:highlight w:val="none"/>
          <w:lang w:val="en-US" w:eastAsia="zh-CN"/>
        </w:rPr>
      </w:pPr>
    </w:p>
    <w:p w14:paraId="4074FD6B">
      <w:pPr>
        <w:spacing w:line="360" w:lineRule="auto"/>
        <w:rPr>
          <w:rFonts w:hint="default" w:ascii="宋体" w:hAnsi="宋体"/>
          <w:b/>
          <w:color w:val="auto"/>
          <w:sz w:val="24"/>
          <w:szCs w:val="24"/>
          <w:highlight w:val="none"/>
          <w:lang w:val="en-US" w:eastAsia="zh-CN"/>
        </w:rPr>
      </w:pPr>
      <w:r>
        <w:rPr>
          <w:rFonts w:hint="default" w:ascii="宋体" w:hAnsi="宋体"/>
          <w:b/>
          <w:color w:val="auto"/>
          <w:sz w:val="24"/>
          <w:szCs w:val="24"/>
          <w:highlight w:val="none"/>
          <w:lang w:val="en-US" w:eastAsia="zh-CN"/>
        </w:rPr>
        <w:t>1.</w:t>
      </w:r>
      <w:r>
        <w:rPr>
          <w:rFonts w:hint="eastAsia" w:ascii="宋体" w:hAnsi="宋体"/>
          <w:b/>
          <w:color w:val="auto"/>
          <w:sz w:val="24"/>
          <w:szCs w:val="24"/>
          <w:highlight w:val="none"/>
          <w:lang w:val="en-US" w:eastAsia="zh-CN"/>
        </w:rPr>
        <w:t>采购文件</w:t>
      </w:r>
      <w:r>
        <w:rPr>
          <w:rFonts w:hint="default" w:ascii="宋体" w:hAnsi="宋体"/>
          <w:b/>
          <w:color w:val="auto"/>
          <w:sz w:val="24"/>
          <w:szCs w:val="24"/>
          <w:highlight w:val="none"/>
          <w:lang w:val="en-US" w:eastAsia="zh-CN"/>
        </w:rPr>
        <w:t>要求提供的其他资料。</w:t>
      </w:r>
    </w:p>
    <w:p w14:paraId="1116E77D">
      <w:pPr>
        <w:spacing w:line="360" w:lineRule="auto"/>
        <w:rPr>
          <w:rFonts w:hint="default" w:ascii="宋体" w:hAnsi="宋体"/>
          <w:b/>
          <w:color w:val="auto"/>
          <w:sz w:val="24"/>
          <w:szCs w:val="24"/>
          <w:highlight w:val="none"/>
          <w:lang w:val="en-US" w:eastAsia="zh-CN"/>
        </w:rPr>
      </w:pPr>
      <w:r>
        <w:rPr>
          <w:rFonts w:hint="default" w:ascii="宋体" w:hAnsi="宋体"/>
          <w:b/>
          <w:color w:val="auto"/>
          <w:sz w:val="24"/>
          <w:szCs w:val="24"/>
          <w:highlight w:val="none"/>
          <w:lang w:val="en-US" w:eastAsia="zh-CN"/>
        </w:rPr>
        <w:t>2.</w:t>
      </w:r>
      <w:r>
        <w:rPr>
          <w:rFonts w:hint="eastAsia" w:ascii="宋体" w:hAnsi="宋体"/>
          <w:b/>
          <w:color w:val="auto"/>
          <w:sz w:val="24"/>
          <w:szCs w:val="24"/>
          <w:highlight w:val="none"/>
          <w:lang w:val="en-US" w:eastAsia="zh-CN"/>
        </w:rPr>
        <w:t>供应商</w:t>
      </w:r>
      <w:r>
        <w:rPr>
          <w:rFonts w:hint="default" w:ascii="宋体" w:hAnsi="宋体"/>
          <w:b/>
          <w:color w:val="auto"/>
          <w:sz w:val="24"/>
          <w:szCs w:val="24"/>
          <w:highlight w:val="none"/>
          <w:lang w:val="en-US" w:eastAsia="zh-CN"/>
        </w:rPr>
        <w:t>认为需提供的其他资料。</w:t>
      </w:r>
    </w:p>
    <w:p w14:paraId="3637E485">
      <w:pPr>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格式自拟。</w:t>
      </w:r>
    </w:p>
    <w:sectPr>
      <w:headerReference r:id="rId5" w:type="default"/>
      <w:footerReference r:id="rId6" w:type="default"/>
      <w:pgSz w:w="11906" w:h="16838"/>
      <w:pgMar w:top="1417" w:right="1417" w:bottom="1417" w:left="1417"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黑体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auto"/>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D4445">
    <w:pPr>
      <w:pStyle w:val="9"/>
      <w:spacing w:line="14" w:lineRule="auto"/>
      <w:rPr>
        <w:rFonts w:hint="default"/>
        <w:sz w:val="20"/>
        <w:lang w:val="en-US"/>
      </w:rPr>
    </w:pPr>
    <w:r>
      <w:rPr>
        <w:sz w:val="20"/>
      </w:rPr>
      <mc:AlternateContent>
        <mc:Choice Requires="wps">
          <w:drawing>
            <wp:anchor distT="0" distB="0" distL="114300" distR="114300" simplePos="0" relativeHeight="251662336" behindDoc="0" locked="0" layoutInCell="1" allowOverlap="1">
              <wp:simplePos x="0" y="0"/>
              <wp:positionH relativeFrom="margin">
                <wp:posOffset>2492375</wp:posOffset>
              </wp:positionH>
              <wp:positionV relativeFrom="paragraph">
                <wp:posOffset>-223520</wp:posOffset>
              </wp:positionV>
              <wp:extent cx="673100" cy="220980"/>
              <wp:effectExtent l="0" t="0" r="0" b="0"/>
              <wp:wrapNone/>
              <wp:docPr id="6" name="文本框 6"/>
              <wp:cNvGraphicFramePr/>
              <a:graphic xmlns:a="http://schemas.openxmlformats.org/drawingml/2006/main">
                <a:graphicData uri="http://schemas.microsoft.com/office/word/2010/wordprocessingShape">
                  <wps:wsp>
                    <wps:cNvSpPr txBox="1"/>
                    <wps:spPr>
                      <a:xfrm>
                        <a:off x="0" y="0"/>
                        <a:ext cx="673100" cy="220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5ADAAD">
                          <w:pPr>
                            <w:pStyle w:val="14"/>
                            <w:spacing w:line="240" w:lineRule="auto"/>
                            <w:ind w:left="0" w:leftChars="0" w:firstLine="0" w:firstLineChars="0"/>
                            <w:jc w:val="cente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6.25pt;margin-top:-17.6pt;height:17.4pt;width:53pt;mso-position-horizontal-relative:margin;z-index:251662336;mso-width-relative:page;mso-height-relative:page;" filled="f" stroked="f" coordsize="21600,21600" o:gfxdata="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CgyQlDYAAAACQEAAA8AAAAAAAAAAQAgAAAAIgAAAGRycy9kb3ducmV2&#10;LnhtbFBLAQIUABQAAAAIAIdO4kA0TEodNQIAAGEEAAAOAAAAAAAAAAEAIAAAACcBAABkcnMvZTJv&#10;RG9jLnhtbFBLBQYAAAAABgAGAFkBAADOBQAAAAA=&#10;">
              <v:fill on="f" focussize="0,0"/>
              <v:stroke on="f" weight="0.5pt"/>
              <v:imagedata o:title=""/>
              <o:lock v:ext="edit" aspectratio="f"/>
              <v:textbox inset="0mm,0mm,0mm,0mm">
                <w:txbxContent>
                  <w:p w14:paraId="4B5ADAAD">
                    <w:pPr>
                      <w:pStyle w:val="14"/>
                      <w:spacing w:line="240" w:lineRule="auto"/>
                      <w:ind w:left="0" w:leftChars="0" w:firstLine="0" w:firstLineChars="0"/>
                      <w:jc w:val="cente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txbxContent>
              </v:textbox>
            </v:shape>
          </w:pict>
        </mc:Fallback>
      </mc:AlternateContent>
    </w: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-266700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44D4C2D">
                          <w:pPr>
                            <w:pStyle w:val="14"/>
                            <w:rPr>
                              <w:rFonts w:hint="eastAsia" w:eastAsia="宋体"/>
                              <w:lang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21pt;height:144pt;width:144pt;mso-position-horizontal:center;mso-position-horizontal-relative:margin;mso-wrap-style:none;z-index:251661312;mso-width-relative:page;mso-height-relative:page;" filled="f" stroked="f" coordsize="21600,21600" o:gfxdata="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SgaGO0wAAAAgBAAAPAAAAAAAAAAEAIAAAACIAAABkcnMvZG93&#10;bnJldi54bWxQSwECFAAUAAAACACHTuJAJpeTdMwBAACnAwAADgAAAAAAAAABACAAAAAiAQAAZHJz&#10;L2Uyb0RvYy54bWxQSwUGAAAAAAYABgBZAQAAYAUAAAAA&#10;">
              <v:fill on="f" focussize="0,0"/>
              <v:stroke on="f"/>
              <v:imagedata o:title=""/>
              <o:lock v:ext="edit" aspectratio="f"/>
              <v:textbox inset="0mm,0mm,0mm,0mm" style="mso-fit-shape-to-text:t;">
                <w:txbxContent>
                  <w:p w14:paraId="744D4C2D">
                    <w:pPr>
                      <w:pStyle w:val="14"/>
                      <w:rPr>
                        <w:rFonts w:hint="eastAsia" w:eastAsia="宋体"/>
                        <w:lang w:eastAsia="zh-CN"/>
                      </w:rPr>
                    </w:pPr>
                  </w:p>
                </w:txbxContent>
              </v:textbox>
            </v:shape>
          </w:pict>
        </mc:Fallback>
      </mc:AlternateContent>
    </w: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885C8CD">
                          <w:pPr>
                            <w:pStyle w:val="14"/>
                            <w:rPr>
                              <w:rFonts w:hint="default" w:eastAsia="宋体"/>
                              <w:lang w:val="en-US"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0885C8CD">
                    <w:pPr>
                      <w:pStyle w:val="14"/>
                      <w:rPr>
                        <w:rFonts w:hint="default" w:eastAsia="宋体"/>
                        <w:lang w:val="en-US" w:eastAsia="zh-CN"/>
                      </w:rPr>
                    </w:pPr>
                  </w:p>
                </w:txbxContent>
              </v:textbox>
            </v:shape>
          </w:pict>
        </mc:Fallback>
      </mc:AlternateContent>
    </w:r>
    <w:r>
      <w:rPr>
        <w:rFonts w:hint="eastAsia"/>
        <w:sz w:val="20"/>
        <w:lang w:val="en-US" w:eastAsia="zh-C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74C78">
    <w:pPr>
      <w:widowControl w:val="0"/>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9B03D1"/>
    <w:multiLevelType w:val="singleLevel"/>
    <w:tmpl w:val="DA9B03D1"/>
    <w:lvl w:ilvl="0" w:tentative="0">
      <w:start w:val="1"/>
      <w:numFmt w:val="decimal"/>
      <w:suff w:val="nothing"/>
      <w:lvlText w:val="（%1）"/>
      <w:lvlJc w:val="left"/>
    </w:lvl>
  </w:abstractNum>
  <w:abstractNum w:abstractNumId="1">
    <w:nsid w:val="E9D22D08"/>
    <w:multiLevelType w:val="multilevel"/>
    <w:tmpl w:val="E9D22D08"/>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pStyle w:val="5"/>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
    <w:nsid w:val="1BF952C2"/>
    <w:multiLevelType w:val="singleLevel"/>
    <w:tmpl w:val="1BF952C2"/>
    <w:lvl w:ilvl="0" w:tentative="0">
      <w:start w:val="1"/>
      <w:numFmt w:val="decimal"/>
      <w:lvlText w:val="%1."/>
      <w:lvlJc w:val="left"/>
      <w:pPr>
        <w:ind w:left="425" w:hanging="425"/>
      </w:pPr>
      <w:rPr>
        <w:rFonts w:hint="default" w:ascii="宋体" w:hAnsi="宋体" w:eastAsia="宋体" w:cs="宋体"/>
        <w:sz w:val="21"/>
        <w:szCs w:val="21"/>
      </w:rPr>
    </w:lvl>
  </w:abstractNum>
  <w:abstractNum w:abstractNumId="3">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8"/>
        <w:szCs w:val="21"/>
      </w:rPr>
    </w:lvl>
    <w:lvl w:ilvl="1" w:tentative="0">
      <w:start w:val="1"/>
      <w:numFmt w:val="decimal"/>
      <w:pStyle w:val="57"/>
      <w:suff w:val="nothing"/>
      <w:lvlText w:val="%1.%2　"/>
      <w:lvlJc w:val="left"/>
      <w:pPr>
        <w:ind w:left="710"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pStyle w:val="56"/>
      <w:suff w:val="nothing"/>
      <w:lvlText w:val="%1.%2.%3　"/>
      <w:lvlJc w:val="left"/>
      <w:pPr>
        <w:ind w:left="426"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0ODYyZDQ5NTNlZTRiZjgzZDg3MDBkMDhkNmQzYzkifQ=="/>
  </w:docVars>
  <w:rsids>
    <w:rsidRoot w:val="00000000"/>
    <w:rsid w:val="000A002F"/>
    <w:rsid w:val="00124640"/>
    <w:rsid w:val="00225C49"/>
    <w:rsid w:val="00247B5B"/>
    <w:rsid w:val="002F4CDB"/>
    <w:rsid w:val="003532FE"/>
    <w:rsid w:val="004159F8"/>
    <w:rsid w:val="004E50A4"/>
    <w:rsid w:val="0069744B"/>
    <w:rsid w:val="0083050D"/>
    <w:rsid w:val="00844285"/>
    <w:rsid w:val="00C47B3A"/>
    <w:rsid w:val="00D07B9F"/>
    <w:rsid w:val="00DA6D6F"/>
    <w:rsid w:val="00DC7C1D"/>
    <w:rsid w:val="00E37FBC"/>
    <w:rsid w:val="00E6284A"/>
    <w:rsid w:val="00FA2F8E"/>
    <w:rsid w:val="00FE2D35"/>
    <w:rsid w:val="010114F3"/>
    <w:rsid w:val="01176EA7"/>
    <w:rsid w:val="012E38A5"/>
    <w:rsid w:val="01347A59"/>
    <w:rsid w:val="01392E52"/>
    <w:rsid w:val="01483505"/>
    <w:rsid w:val="015A2F56"/>
    <w:rsid w:val="015E3B2D"/>
    <w:rsid w:val="016043AA"/>
    <w:rsid w:val="0162140F"/>
    <w:rsid w:val="016D6AC7"/>
    <w:rsid w:val="017B785A"/>
    <w:rsid w:val="01995B0E"/>
    <w:rsid w:val="01A050EF"/>
    <w:rsid w:val="01A52705"/>
    <w:rsid w:val="01A71FD9"/>
    <w:rsid w:val="01A91CC7"/>
    <w:rsid w:val="01B12E58"/>
    <w:rsid w:val="01BB1483"/>
    <w:rsid w:val="01BD7A4F"/>
    <w:rsid w:val="01C901A1"/>
    <w:rsid w:val="01CB7EB7"/>
    <w:rsid w:val="01CF32DE"/>
    <w:rsid w:val="01D31020"/>
    <w:rsid w:val="01D71DBA"/>
    <w:rsid w:val="01DE617D"/>
    <w:rsid w:val="01E05754"/>
    <w:rsid w:val="01E52B01"/>
    <w:rsid w:val="01EC0334"/>
    <w:rsid w:val="01FA1688"/>
    <w:rsid w:val="021B4929"/>
    <w:rsid w:val="022573A2"/>
    <w:rsid w:val="022B0E5C"/>
    <w:rsid w:val="022C0730"/>
    <w:rsid w:val="02313F99"/>
    <w:rsid w:val="02421D02"/>
    <w:rsid w:val="02572B53"/>
    <w:rsid w:val="02595DB9"/>
    <w:rsid w:val="0281396C"/>
    <w:rsid w:val="0285377D"/>
    <w:rsid w:val="0285782E"/>
    <w:rsid w:val="028D75AA"/>
    <w:rsid w:val="02906EBF"/>
    <w:rsid w:val="02A10DE8"/>
    <w:rsid w:val="02A604E3"/>
    <w:rsid w:val="02A76DC8"/>
    <w:rsid w:val="02B52978"/>
    <w:rsid w:val="02BB0611"/>
    <w:rsid w:val="02D50E7D"/>
    <w:rsid w:val="02DD1A2B"/>
    <w:rsid w:val="02E37041"/>
    <w:rsid w:val="02E850AC"/>
    <w:rsid w:val="02EB292B"/>
    <w:rsid w:val="02FE20CD"/>
    <w:rsid w:val="0301396B"/>
    <w:rsid w:val="03040768"/>
    <w:rsid w:val="03065425"/>
    <w:rsid w:val="030B2A3C"/>
    <w:rsid w:val="03100052"/>
    <w:rsid w:val="031E276F"/>
    <w:rsid w:val="032D29B2"/>
    <w:rsid w:val="03302911"/>
    <w:rsid w:val="03323B24"/>
    <w:rsid w:val="03324574"/>
    <w:rsid w:val="033755DF"/>
    <w:rsid w:val="033A0C2B"/>
    <w:rsid w:val="0356325F"/>
    <w:rsid w:val="03681C3C"/>
    <w:rsid w:val="037800D1"/>
    <w:rsid w:val="03817613"/>
    <w:rsid w:val="038C592B"/>
    <w:rsid w:val="03990047"/>
    <w:rsid w:val="039E41BD"/>
    <w:rsid w:val="03A13F4F"/>
    <w:rsid w:val="03BB0A61"/>
    <w:rsid w:val="03C230FA"/>
    <w:rsid w:val="03C926DB"/>
    <w:rsid w:val="03CA5C6D"/>
    <w:rsid w:val="03CC598D"/>
    <w:rsid w:val="0400747C"/>
    <w:rsid w:val="0408719E"/>
    <w:rsid w:val="04097864"/>
    <w:rsid w:val="04117BDE"/>
    <w:rsid w:val="04174FEC"/>
    <w:rsid w:val="04182C1B"/>
    <w:rsid w:val="041F679F"/>
    <w:rsid w:val="042E07AD"/>
    <w:rsid w:val="044004C3"/>
    <w:rsid w:val="04575F38"/>
    <w:rsid w:val="0471630E"/>
    <w:rsid w:val="047D5273"/>
    <w:rsid w:val="0481359A"/>
    <w:rsid w:val="04A23A62"/>
    <w:rsid w:val="04B52C5F"/>
    <w:rsid w:val="04C335CE"/>
    <w:rsid w:val="04C558A4"/>
    <w:rsid w:val="04C95BEA"/>
    <w:rsid w:val="04D31337"/>
    <w:rsid w:val="04E562FB"/>
    <w:rsid w:val="04EA6DAD"/>
    <w:rsid w:val="04F340D4"/>
    <w:rsid w:val="05027B01"/>
    <w:rsid w:val="05066DF9"/>
    <w:rsid w:val="050E411D"/>
    <w:rsid w:val="05166FEC"/>
    <w:rsid w:val="05184F9C"/>
    <w:rsid w:val="05300538"/>
    <w:rsid w:val="053E2C54"/>
    <w:rsid w:val="05452235"/>
    <w:rsid w:val="05461B09"/>
    <w:rsid w:val="054F7A9F"/>
    <w:rsid w:val="055004AD"/>
    <w:rsid w:val="055E6C4B"/>
    <w:rsid w:val="056016E1"/>
    <w:rsid w:val="056304B2"/>
    <w:rsid w:val="05692EC3"/>
    <w:rsid w:val="05867393"/>
    <w:rsid w:val="05883ED0"/>
    <w:rsid w:val="059565ED"/>
    <w:rsid w:val="05974F16"/>
    <w:rsid w:val="059A49D0"/>
    <w:rsid w:val="059F74A8"/>
    <w:rsid w:val="05A473F7"/>
    <w:rsid w:val="05AD41F7"/>
    <w:rsid w:val="05BE3D95"/>
    <w:rsid w:val="05C375FE"/>
    <w:rsid w:val="05C84C14"/>
    <w:rsid w:val="05D32D72"/>
    <w:rsid w:val="05F814A1"/>
    <w:rsid w:val="06091535"/>
    <w:rsid w:val="061F2A86"/>
    <w:rsid w:val="062632D2"/>
    <w:rsid w:val="06345E06"/>
    <w:rsid w:val="063B3638"/>
    <w:rsid w:val="06712C8C"/>
    <w:rsid w:val="06744454"/>
    <w:rsid w:val="06783F44"/>
    <w:rsid w:val="067A7CBC"/>
    <w:rsid w:val="068648B3"/>
    <w:rsid w:val="069A1996"/>
    <w:rsid w:val="069C6385"/>
    <w:rsid w:val="06A1273C"/>
    <w:rsid w:val="06A411DD"/>
    <w:rsid w:val="06AB431A"/>
    <w:rsid w:val="06AE7966"/>
    <w:rsid w:val="06B156A8"/>
    <w:rsid w:val="06B17456"/>
    <w:rsid w:val="06BB5FAE"/>
    <w:rsid w:val="06D25372"/>
    <w:rsid w:val="06D82C35"/>
    <w:rsid w:val="06F04422"/>
    <w:rsid w:val="06F46E88"/>
    <w:rsid w:val="070763D0"/>
    <w:rsid w:val="07131EBF"/>
    <w:rsid w:val="0723157A"/>
    <w:rsid w:val="072D11D3"/>
    <w:rsid w:val="07460DA3"/>
    <w:rsid w:val="074A1D85"/>
    <w:rsid w:val="074C47F5"/>
    <w:rsid w:val="07537DB5"/>
    <w:rsid w:val="075524D7"/>
    <w:rsid w:val="076D7821"/>
    <w:rsid w:val="07741065"/>
    <w:rsid w:val="078B7CA7"/>
    <w:rsid w:val="07911761"/>
    <w:rsid w:val="079262EF"/>
    <w:rsid w:val="07960B91"/>
    <w:rsid w:val="07A144AB"/>
    <w:rsid w:val="07AF3996"/>
    <w:rsid w:val="07B2792A"/>
    <w:rsid w:val="07B94814"/>
    <w:rsid w:val="07D660E3"/>
    <w:rsid w:val="07DB29DD"/>
    <w:rsid w:val="07E6312F"/>
    <w:rsid w:val="07F81CA6"/>
    <w:rsid w:val="07FB4E2D"/>
    <w:rsid w:val="07FC0BA5"/>
    <w:rsid w:val="08057A5A"/>
    <w:rsid w:val="080A1514"/>
    <w:rsid w:val="080F176C"/>
    <w:rsid w:val="08193505"/>
    <w:rsid w:val="08205E41"/>
    <w:rsid w:val="08206641"/>
    <w:rsid w:val="08585DDB"/>
    <w:rsid w:val="085B0A68"/>
    <w:rsid w:val="08602EE2"/>
    <w:rsid w:val="0863004C"/>
    <w:rsid w:val="086503F5"/>
    <w:rsid w:val="0866530B"/>
    <w:rsid w:val="08730E67"/>
    <w:rsid w:val="087A60B7"/>
    <w:rsid w:val="087D5842"/>
    <w:rsid w:val="087D7E8A"/>
    <w:rsid w:val="08AE6343"/>
    <w:rsid w:val="08B5322E"/>
    <w:rsid w:val="08BB280E"/>
    <w:rsid w:val="08D00067"/>
    <w:rsid w:val="08D64AF0"/>
    <w:rsid w:val="08D76796"/>
    <w:rsid w:val="08DB4458"/>
    <w:rsid w:val="08E43B13"/>
    <w:rsid w:val="09032566"/>
    <w:rsid w:val="090B4360"/>
    <w:rsid w:val="09246605"/>
    <w:rsid w:val="09300B06"/>
    <w:rsid w:val="094D790A"/>
    <w:rsid w:val="0951052A"/>
    <w:rsid w:val="09646A02"/>
    <w:rsid w:val="0966277A"/>
    <w:rsid w:val="096D3B08"/>
    <w:rsid w:val="09727371"/>
    <w:rsid w:val="098D0D72"/>
    <w:rsid w:val="09BD7EA8"/>
    <w:rsid w:val="09C63218"/>
    <w:rsid w:val="09C701A7"/>
    <w:rsid w:val="09CB6BAD"/>
    <w:rsid w:val="09CD45A7"/>
    <w:rsid w:val="09D24E1A"/>
    <w:rsid w:val="09DC0C8E"/>
    <w:rsid w:val="09E518F1"/>
    <w:rsid w:val="09F45FD8"/>
    <w:rsid w:val="0A0861E8"/>
    <w:rsid w:val="0A0D52EB"/>
    <w:rsid w:val="0A140428"/>
    <w:rsid w:val="0A1B5312"/>
    <w:rsid w:val="0A1C72DC"/>
    <w:rsid w:val="0A2A19F9"/>
    <w:rsid w:val="0A2B1C6E"/>
    <w:rsid w:val="0A2C39C3"/>
    <w:rsid w:val="0A427FEB"/>
    <w:rsid w:val="0A4729AC"/>
    <w:rsid w:val="0A4D7496"/>
    <w:rsid w:val="0A4F1460"/>
    <w:rsid w:val="0A515775"/>
    <w:rsid w:val="0A634F0B"/>
    <w:rsid w:val="0A650C83"/>
    <w:rsid w:val="0A71587A"/>
    <w:rsid w:val="0A851326"/>
    <w:rsid w:val="0A8530D4"/>
    <w:rsid w:val="0A9369BD"/>
    <w:rsid w:val="0A99092D"/>
    <w:rsid w:val="0AAA4A0E"/>
    <w:rsid w:val="0ABB6AF5"/>
    <w:rsid w:val="0ABC1B74"/>
    <w:rsid w:val="0AD025A1"/>
    <w:rsid w:val="0ADC7B88"/>
    <w:rsid w:val="0AEA2F37"/>
    <w:rsid w:val="0AF3628F"/>
    <w:rsid w:val="0AF838A6"/>
    <w:rsid w:val="0B0E131B"/>
    <w:rsid w:val="0B100BEF"/>
    <w:rsid w:val="0B366522"/>
    <w:rsid w:val="0B380146"/>
    <w:rsid w:val="0B585AD0"/>
    <w:rsid w:val="0B59510F"/>
    <w:rsid w:val="0B600C6F"/>
    <w:rsid w:val="0B61144B"/>
    <w:rsid w:val="0B7C0033"/>
    <w:rsid w:val="0B8B64C8"/>
    <w:rsid w:val="0B8D6DC1"/>
    <w:rsid w:val="0B9E10B9"/>
    <w:rsid w:val="0B9E444D"/>
    <w:rsid w:val="0B9F1F73"/>
    <w:rsid w:val="0BDE0CED"/>
    <w:rsid w:val="0C083C74"/>
    <w:rsid w:val="0C250C86"/>
    <w:rsid w:val="0C4F1BEB"/>
    <w:rsid w:val="0C741865"/>
    <w:rsid w:val="0C7D0506"/>
    <w:rsid w:val="0C8573BB"/>
    <w:rsid w:val="0C874EE1"/>
    <w:rsid w:val="0C934945"/>
    <w:rsid w:val="0C9D6E83"/>
    <w:rsid w:val="0CC003F3"/>
    <w:rsid w:val="0CD81BE1"/>
    <w:rsid w:val="0CDA6DE4"/>
    <w:rsid w:val="0CEA7310"/>
    <w:rsid w:val="0CF14A50"/>
    <w:rsid w:val="0D240982"/>
    <w:rsid w:val="0D3B3F1D"/>
    <w:rsid w:val="0D3C254C"/>
    <w:rsid w:val="0D4C1C87"/>
    <w:rsid w:val="0D5F19BA"/>
    <w:rsid w:val="0D6C40D7"/>
    <w:rsid w:val="0D725B91"/>
    <w:rsid w:val="0D780CCE"/>
    <w:rsid w:val="0D7C07BE"/>
    <w:rsid w:val="0D907DC5"/>
    <w:rsid w:val="0DAD4E1B"/>
    <w:rsid w:val="0DB4110A"/>
    <w:rsid w:val="0DBD4932"/>
    <w:rsid w:val="0DC43F13"/>
    <w:rsid w:val="0DCB52A1"/>
    <w:rsid w:val="0DD203DE"/>
    <w:rsid w:val="0DD979BE"/>
    <w:rsid w:val="0DDF26C2"/>
    <w:rsid w:val="0DFF656C"/>
    <w:rsid w:val="0E0367E9"/>
    <w:rsid w:val="0E056A05"/>
    <w:rsid w:val="0E121122"/>
    <w:rsid w:val="0E130328"/>
    <w:rsid w:val="0E18320E"/>
    <w:rsid w:val="0E1844BF"/>
    <w:rsid w:val="0E212A29"/>
    <w:rsid w:val="0E303356"/>
    <w:rsid w:val="0E341099"/>
    <w:rsid w:val="0E364E11"/>
    <w:rsid w:val="0E3E5A73"/>
    <w:rsid w:val="0E572FD9"/>
    <w:rsid w:val="0E820056"/>
    <w:rsid w:val="0E8518F4"/>
    <w:rsid w:val="0E8A2A67"/>
    <w:rsid w:val="0EA0672E"/>
    <w:rsid w:val="0EA61D7D"/>
    <w:rsid w:val="0EA7186A"/>
    <w:rsid w:val="0EAA4EB7"/>
    <w:rsid w:val="0ECA5559"/>
    <w:rsid w:val="0ED63EFE"/>
    <w:rsid w:val="0ED939EE"/>
    <w:rsid w:val="0EEE4D3B"/>
    <w:rsid w:val="0EF65D87"/>
    <w:rsid w:val="0EF86D3D"/>
    <w:rsid w:val="0EFC13C8"/>
    <w:rsid w:val="0F0E3698"/>
    <w:rsid w:val="0F121E91"/>
    <w:rsid w:val="0F184516"/>
    <w:rsid w:val="0F2E18E2"/>
    <w:rsid w:val="0F333E6F"/>
    <w:rsid w:val="0F543075"/>
    <w:rsid w:val="0F6A6D45"/>
    <w:rsid w:val="0F711E78"/>
    <w:rsid w:val="0F8740DF"/>
    <w:rsid w:val="0F9740BE"/>
    <w:rsid w:val="0F9E2DD0"/>
    <w:rsid w:val="0FA1275E"/>
    <w:rsid w:val="0FC85987"/>
    <w:rsid w:val="0FD06B9F"/>
    <w:rsid w:val="0FD85A54"/>
    <w:rsid w:val="0FDF3F83"/>
    <w:rsid w:val="0FE73EE9"/>
    <w:rsid w:val="0FED0DC8"/>
    <w:rsid w:val="0FED59A3"/>
    <w:rsid w:val="0FFC3E38"/>
    <w:rsid w:val="101A6521"/>
    <w:rsid w:val="102472B5"/>
    <w:rsid w:val="10280789"/>
    <w:rsid w:val="10282E4A"/>
    <w:rsid w:val="103A383C"/>
    <w:rsid w:val="104B091B"/>
    <w:rsid w:val="10591CCE"/>
    <w:rsid w:val="105C17DB"/>
    <w:rsid w:val="105C6685"/>
    <w:rsid w:val="105E0EAB"/>
    <w:rsid w:val="10693290"/>
    <w:rsid w:val="108E52AD"/>
    <w:rsid w:val="109B71AD"/>
    <w:rsid w:val="10A02A15"/>
    <w:rsid w:val="10A342B4"/>
    <w:rsid w:val="10A5356B"/>
    <w:rsid w:val="10A72D1F"/>
    <w:rsid w:val="10AD6EE0"/>
    <w:rsid w:val="10B6461B"/>
    <w:rsid w:val="10BC0F8A"/>
    <w:rsid w:val="10C5247C"/>
    <w:rsid w:val="10C5422A"/>
    <w:rsid w:val="10CB7366"/>
    <w:rsid w:val="10D41361"/>
    <w:rsid w:val="10D97CD5"/>
    <w:rsid w:val="10DB57FB"/>
    <w:rsid w:val="10E350AF"/>
    <w:rsid w:val="10EA7729"/>
    <w:rsid w:val="11005262"/>
    <w:rsid w:val="111B6540"/>
    <w:rsid w:val="111D4066"/>
    <w:rsid w:val="111D7BC2"/>
    <w:rsid w:val="111E28B5"/>
    <w:rsid w:val="1122167C"/>
    <w:rsid w:val="11254CC9"/>
    <w:rsid w:val="113E5D8A"/>
    <w:rsid w:val="114E2471"/>
    <w:rsid w:val="114F7F97"/>
    <w:rsid w:val="115B06EA"/>
    <w:rsid w:val="11660CBD"/>
    <w:rsid w:val="116B3023"/>
    <w:rsid w:val="1170203B"/>
    <w:rsid w:val="11716160"/>
    <w:rsid w:val="117B22D4"/>
    <w:rsid w:val="11A93B4C"/>
    <w:rsid w:val="11AC70FD"/>
    <w:rsid w:val="11AD0A61"/>
    <w:rsid w:val="11C67EBB"/>
    <w:rsid w:val="11EA4711"/>
    <w:rsid w:val="11F2302E"/>
    <w:rsid w:val="11F35801"/>
    <w:rsid w:val="11FC3C7B"/>
    <w:rsid w:val="12164C58"/>
    <w:rsid w:val="122270DE"/>
    <w:rsid w:val="122D652B"/>
    <w:rsid w:val="12301B77"/>
    <w:rsid w:val="1232769D"/>
    <w:rsid w:val="123D6243"/>
    <w:rsid w:val="123E4294"/>
    <w:rsid w:val="12414C70"/>
    <w:rsid w:val="124811CB"/>
    <w:rsid w:val="12483364"/>
    <w:rsid w:val="12617F82"/>
    <w:rsid w:val="12633CFA"/>
    <w:rsid w:val="12633D09"/>
    <w:rsid w:val="127777A6"/>
    <w:rsid w:val="127C76B1"/>
    <w:rsid w:val="12904DFD"/>
    <w:rsid w:val="12AD1419"/>
    <w:rsid w:val="12AF41F6"/>
    <w:rsid w:val="12B47CE7"/>
    <w:rsid w:val="12B97339"/>
    <w:rsid w:val="12C14EC5"/>
    <w:rsid w:val="12C50511"/>
    <w:rsid w:val="12D56A05"/>
    <w:rsid w:val="12D76496"/>
    <w:rsid w:val="12E52961"/>
    <w:rsid w:val="12ED1816"/>
    <w:rsid w:val="12EE5628"/>
    <w:rsid w:val="12F928B1"/>
    <w:rsid w:val="12FE511D"/>
    <w:rsid w:val="13255454"/>
    <w:rsid w:val="1327382D"/>
    <w:rsid w:val="13405DEA"/>
    <w:rsid w:val="13482EF0"/>
    <w:rsid w:val="135A334F"/>
    <w:rsid w:val="135D53F9"/>
    <w:rsid w:val="13623FB2"/>
    <w:rsid w:val="13737F6D"/>
    <w:rsid w:val="13777FE7"/>
    <w:rsid w:val="137D703E"/>
    <w:rsid w:val="138142DF"/>
    <w:rsid w:val="138C54D3"/>
    <w:rsid w:val="139D148E"/>
    <w:rsid w:val="13A64B94"/>
    <w:rsid w:val="13AE5449"/>
    <w:rsid w:val="13BB36C2"/>
    <w:rsid w:val="13BD38DE"/>
    <w:rsid w:val="13D33102"/>
    <w:rsid w:val="13D80718"/>
    <w:rsid w:val="13E42C19"/>
    <w:rsid w:val="13F22685"/>
    <w:rsid w:val="141C0238"/>
    <w:rsid w:val="14201F5E"/>
    <w:rsid w:val="142851FC"/>
    <w:rsid w:val="14321BD6"/>
    <w:rsid w:val="14353475"/>
    <w:rsid w:val="143D71A3"/>
    <w:rsid w:val="143F2545"/>
    <w:rsid w:val="144B713C"/>
    <w:rsid w:val="1457788F"/>
    <w:rsid w:val="145A112D"/>
    <w:rsid w:val="146B333A"/>
    <w:rsid w:val="14763940"/>
    <w:rsid w:val="147F0B94"/>
    <w:rsid w:val="148B12E6"/>
    <w:rsid w:val="14B454A2"/>
    <w:rsid w:val="14BD6C85"/>
    <w:rsid w:val="14C113FB"/>
    <w:rsid w:val="14C60F96"/>
    <w:rsid w:val="14CB202B"/>
    <w:rsid w:val="14D40957"/>
    <w:rsid w:val="14F41582"/>
    <w:rsid w:val="14F90946"/>
    <w:rsid w:val="14FC21E4"/>
    <w:rsid w:val="151D055A"/>
    <w:rsid w:val="151D430C"/>
    <w:rsid w:val="152534E9"/>
    <w:rsid w:val="154871D8"/>
    <w:rsid w:val="154D2C97"/>
    <w:rsid w:val="15681628"/>
    <w:rsid w:val="157955E3"/>
    <w:rsid w:val="15964015"/>
    <w:rsid w:val="15A13265"/>
    <w:rsid w:val="15A24FC2"/>
    <w:rsid w:val="15A71DE4"/>
    <w:rsid w:val="15AA7E92"/>
    <w:rsid w:val="15D75342"/>
    <w:rsid w:val="15DA0777"/>
    <w:rsid w:val="15DD5B72"/>
    <w:rsid w:val="15E636BF"/>
    <w:rsid w:val="1609748D"/>
    <w:rsid w:val="160B6B83"/>
    <w:rsid w:val="161517B0"/>
    <w:rsid w:val="16161084"/>
    <w:rsid w:val="161720D9"/>
    <w:rsid w:val="16175528"/>
    <w:rsid w:val="161A6693"/>
    <w:rsid w:val="162028FD"/>
    <w:rsid w:val="16585B40"/>
    <w:rsid w:val="165F3EC2"/>
    <w:rsid w:val="16864176"/>
    <w:rsid w:val="16AB2114"/>
    <w:rsid w:val="16AF0146"/>
    <w:rsid w:val="16B014D8"/>
    <w:rsid w:val="16D74CB7"/>
    <w:rsid w:val="16EC0753"/>
    <w:rsid w:val="16F07B27"/>
    <w:rsid w:val="16F51CB1"/>
    <w:rsid w:val="16F94C2D"/>
    <w:rsid w:val="17027C18"/>
    <w:rsid w:val="17035AAC"/>
    <w:rsid w:val="170610F8"/>
    <w:rsid w:val="170F61FF"/>
    <w:rsid w:val="171750B3"/>
    <w:rsid w:val="171952CF"/>
    <w:rsid w:val="174047FF"/>
    <w:rsid w:val="175D0F94"/>
    <w:rsid w:val="17660A02"/>
    <w:rsid w:val="176A1687"/>
    <w:rsid w:val="1776627E"/>
    <w:rsid w:val="17854713"/>
    <w:rsid w:val="17935082"/>
    <w:rsid w:val="17AA4179"/>
    <w:rsid w:val="17BB0135"/>
    <w:rsid w:val="17C05240"/>
    <w:rsid w:val="17C3523B"/>
    <w:rsid w:val="17C50FB3"/>
    <w:rsid w:val="17D64F6F"/>
    <w:rsid w:val="17DA4A5F"/>
    <w:rsid w:val="17DA6952"/>
    <w:rsid w:val="17F4641B"/>
    <w:rsid w:val="18006025"/>
    <w:rsid w:val="18047D2E"/>
    <w:rsid w:val="180A2E6A"/>
    <w:rsid w:val="18265B32"/>
    <w:rsid w:val="18583BD5"/>
    <w:rsid w:val="186310E5"/>
    <w:rsid w:val="18633981"/>
    <w:rsid w:val="18745AF4"/>
    <w:rsid w:val="187D1248"/>
    <w:rsid w:val="188C31AE"/>
    <w:rsid w:val="18A230A3"/>
    <w:rsid w:val="18A62B93"/>
    <w:rsid w:val="18AD0A0F"/>
    <w:rsid w:val="18B105F4"/>
    <w:rsid w:val="18B21538"/>
    <w:rsid w:val="18CD0120"/>
    <w:rsid w:val="18CD4A8F"/>
    <w:rsid w:val="18D47700"/>
    <w:rsid w:val="18D55226"/>
    <w:rsid w:val="18D92F68"/>
    <w:rsid w:val="18D95B8F"/>
    <w:rsid w:val="18EA28E8"/>
    <w:rsid w:val="18FC27B3"/>
    <w:rsid w:val="1901601B"/>
    <w:rsid w:val="190F5058"/>
    <w:rsid w:val="1917583F"/>
    <w:rsid w:val="191F46F3"/>
    <w:rsid w:val="192561AE"/>
    <w:rsid w:val="193E2DCB"/>
    <w:rsid w:val="1941466A"/>
    <w:rsid w:val="194255CE"/>
    <w:rsid w:val="195A6DE8"/>
    <w:rsid w:val="19742C91"/>
    <w:rsid w:val="197607B7"/>
    <w:rsid w:val="1977008B"/>
    <w:rsid w:val="197D51F6"/>
    <w:rsid w:val="197E766C"/>
    <w:rsid w:val="198F3627"/>
    <w:rsid w:val="19956FF2"/>
    <w:rsid w:val="199826A2"/>
    <w:rsid w:val="199D21E8"/>
    <w:rsid w:val="19B117EF"/>
    <w:rsid w:val="19C10B67"/>
    <w:rsid w:val="19D14688"/>
    <w:rsid w:val="19D41982"/>
    <w:rsid w:val="1A476EB4"/>
    <w:rsid w:val="1A495ECC"/>
    <w:rsid w:val="1A530AF8"/>
    <w:rsid w:val="1A6A7BF0"/>
    <w:rsid w:val="1A730FF3"/>
    <w:rsid w:val="1A7A6085"/>
    <w:rsid w:val="1A7C004F"/>
    <w:rsid w:val="1A856DCA"/>
    <w:rsid w:val="1A8962C8"/>
    <w:rsid w:val="1AA41354"/>
    <w:rsid w:val="1AAA0504"/>
    <w:rsid w:val="1AF23E6D"/>
    <w:rsid w:val="1AFE6CB6"/>
    <w:rsid w:val="1B1A33C4"/>
    <w:rsid w:val="1B1E2EB4"/>
    <w:rsid w:val="1B2D30F7"/>
    <w:rsid w:val="1B393EFF"/>
    <w:rsid w:val="1B3F107D"/>
    <w:rsid w:val="1B666609"/>
    <w:rsid w:val="1B684130"/>
    <w:rsid w:val="1B762CF0"/>
    <w:rsid w:val="1B862808"/>
    <w:rsid w:val="1B8D003A"/>
    <w:rsid w:val="1B9262CF"/>
    <w:rsid w:val="1BB750B7"/>
    <w:rsid w:val="1BBD7CBF"/>
    <w:rsid w:val="1BC5697D"/>
    <w:rsid w:val="1BC86BBE"/>
    <w:rsid w:val="1BCC2910"/>
    <w:rsid w:val="1BCF2CF3"/>
    <w:rsid w:val="1BCF41AF"/>
    <w:rsid w:val="1BD619E1"/>
    <w:rsid w:val="1BDA293F"/>
    <w:rsid w:val="1BDE2644"/>
    <w:rsid w:val="1BFD7E22"/>
    <w:rsid w:val="1BFE4A94"/>
    <w:rsid w:val="1BFF4B93"/>
    <w:rsid w:val="1C006A5E"/>
    <w:rsid w:val="1C136791"/>
    <w:rsid w:val="1C27223D"/>
    <w:rsid w:val="1C314E69"/>
    <w:rsid w:val="1C3D736A"/>
    <w:rsid w:val="1C447F92"/>
    <w:rsid w:val="1C4C3A51"/>
    <w:rsid w:val="1C4F3541"/>
    <w:rsid w:val="1C53065E"/>
    <w:rsid w:val="1C5841A4"/>
    <w:rsid w:val="1C6E2DC0"/>
    <w:rsid w:val="1C730FDE"/>
    <w:rsid w:val="1C735BE1"/>
    <w:rsid w:val="1C7879D5"/>
    <w:rsid w:val="1CA6421C"/>
    <w:rsid w:val="1CB96CDF"/>
    <w:rsid w:val="1CD06430"/>
    <w:rsid w:val="1CD972E2"/>
    <w:rsid w:val="1CE123EB"/>
    <w:rsid w:val="1CFC5477"/>
    <w:rsid w:val="1D0205B4"/>
    <w:rsid w:val="1D085BCA"/>
    <w:rsid w:val="1D161FA0"/>
    <w:rsid w:val="1D187DD7"/>
    <w:rsid w:val="1D1E6A3E"/>
    <w:rsid w:val="1D3249F5"/>
    <w:rsid w:val="1D573B70"/>
    <w:rsid w:val="1D5E1C8E"/>
    <w:rsid w:val="1D6C635E"/>
    <w:rsid w:val="1D721295"/>
    <w:rsid w:val="1D743260"/>
    <w:rsid w:val="1DA22180"/>
    <w:rsid w:val="1DA376A1"/>
    <w:rsid w:val="1DC00253"/>
    <w:rsid w:val="1DC615E1"/>
    <w:rsid w:val="1DC87107"/>
    <w:rsid w:val="1DEF28E6"/>
    <w:rsid w:val="1DFB7E0D"/>
    <w:rsid w:val="1E01086B"/>
    <w:rsid w:val="1E05035C"/>
    <w:rsid w:val="1E0B0BB8"/>
    <w:rsid w:val="1E2E7C67"/>
    <w:rsid w:val="1E320A25"/>
    <w:rsid w:val="1E330014"/>
    <w:rsid w:val="1E340C41"/>
    <w:rsid w:val="1E437AC0"/>
    <w:rsid w:val="1E48649A"/>
    <w:rsid w:val="1E543091"/>
    <w:rsid w:val="1E5B6FA8"/>
    <w:rsid w:val="1E6B4F5E"/>
    <w:rsid w:val="1E7A2AF8"/>
    <w:rsid w:val="1E9F255E"/>
    <w:rsid w:val="1EA548BD"/>
    <w:rsid w:val="1EAA2CB1"/>
    <w:rsid w:val="1EAA4A5F"/>
    <w:rsid w:val="1EBF49AE"/>
    <w:rsid w:val="1EC7290D"/>
    <w:rsid w:val="1ECB55B1"/>
    <w:rsid w:val="1ECC2C27"/>
    <w:rsid w:val="1ED63AA6"/>
    <w:rsid w:val="1ED65854"/>
    <w:rsid w:val="1ED8781E"/>
    <w:rsid w:val="1EF02DBA"/>
    <w:rsid w:val="1EF43FBF"/>
    <w:rsid w:val="1F234F3D"/>
    <w:rsid w:val="1F260691"/>
    <w:rsid w:val="1F330683"/>
    <w:rsid w:val="1F502BE3"/>
    <w:rsid w:val="1F583E85"/>
    <w:rsid w:val="1F5A6485"/>
    <w:rsid w:val="1F5C233E"/>
    <w:rsid w:val="1F6F65CF"/>
    <w:rsid w:val="1F843502"/>
    <w:rsid w:val="1F9B6D5D"/>
    <w:rsid w:val="1FB16382"/>
    <w:rsid w:val="1FBC7140"/>
    <w:rsid w:val="1FC658C9"/>
    <w:rsid w:val="1FE8583F"/>
    <w:rsid w:val="1FED2600"/>
    <w:rsid w:val="1FF342D8"/>
    <w:rsid w:val="1FF81FA6"/>
    <w:rsid w:val="203B1E13"/>
    <w:rsid w:val="203E7B55"/>
    <w:rsid w:val="20435435"/>
    <w:rsid w:val="204F3B10"/>
    <w:rsid w:val="20503FE2"/>
    <w:rsid w:val="20511636"/>
    <w:rsid w:val="20580C17"/>
    <w:rsid w:val="205850D4"/>
    <w:rsid w:val="206C2914"/>
    <w:rsid w:val="207E0522"/>
    <w:rsid w:val="207E43F5"/>
    <w:rsid w:val="208A4B48"/>
    <w:rsid w:val="208D63E6"/>
    <w:rsid w:val="20971013"/>
    <w:rsid w:val="20BC398C"/>
    <w:rsid w:val="20BD316F"/>
    <w:rsid w:val="20D12777"/>
    <w:rsid w:val="20D81004"/>
    <w:rsid w:val="20E46E5A"/>
    <w:rsid w:val="20EB1A8B"/>
    <w:rsid w:val="20F13780"/>
    <w:rsid w:val="21025026"/>
    <w:rsid w:val="212A1E87"/>
    <w:rsid w:val="212E1977"/>
    <w:rsid w:val="212E3725"/>
    <w:rsid w:val="21354AB4"/>
    <w:rsid w:val="213863BC"/>
    <w:rsid w:val="21780E44"/>
    <w:rsid w:val="217E36BE"/>
    <w:rsid w:val="21845A3B"/>
    <w:rsid w:val="218F5296"/>
    <w:rsid w:val="219263AA"/>
    <w:rsid w:val="21935C7E"/>
    <w:rsid w:val="219739C1"/>
    <w:rsid w:val="2197576F"/>
    <w:rsid w:val="21A438B8"/>
    <w:rsid w:val="21A82A3E"/>
    <w:rsid w:val="21B52099"/>
    <w:rsid w:val="21BB5F46"/>
    <w:rsid w:val="21DB2F6A"/>
    <w:rsid w:val="21EC2A92"/>
    <w:rsid w:val="21EE1107"/>
    <w:rsid w:val="21F84180"/>
    <w:rsid w:val="21FC0B67"/>
    <w:rsid w:val="22053E70"/>
    <w:rsid w:val="22116E11"/>
    <w:rsid w:val="221B63A0"/>
    <w:rsid w:val="221E19EC"/>
    <w:rsid w:val="223F031E"/>
    <w:rsid w:val="224A27E1"/>
    <w:rsid w:val="224B24D3"/>
    <w:rsid w:val="22543660"/>
    <w:rsid w:val="226A4C31"/>
    <w:rsid w:val="226C110E"/>
    <w:rsid w:val="22721D38"/>
    <w:rsid w:val="227B5090"/>
    <w:rsid w:val="227D1C1E"/>
    <w:rsid w:val="22A94701"/>
    <w:rsid w:val="22B81E40"/>
    <w:rsid w:val="22B83BEE"/>
    <w:rsid w:val="22BD1E6D"/>
    <w:rsid w:val="22C861F7"/>
    <w:rsid w:val="22C92A78"/>
    <w:rsid w:val="22CC31F6"/>
    <w:rsid w:val="22CC58EC"/>
    <w:rsid w:val="22FD6FFC"/>
    <w:rsid w:val="23103A2A"/>
    <w:rsid w:val="231D6147"/>
    <w:rsid w:val="231F1846"/>
    <w:rsid w:val="231F3C6E"/>
    <w:rsid w:val="23270A23"/>
    <w:rsid w:val="2333183B"/>
    <w:rsid w:val="23447230"/>
    <w:rsid w:val="234A05BF"/>
    <w:rsid w:val="23562DCC"/>
    <w:rsid w:val="235A6A54"/>
    <w:rsid w:val="237815D0"/>
    <w:rsid w:val="23884D24"/>
    <w:rsid w:val="238B1303"/>
    <w:rsid w:val="238E0DF3"/>
    <w:rsid w:val="239D4B92"/>
    <w:rsid w:val="23C12F77"/>
    <w:rsid w:val="23F67EB2"/>
    <w:rsid w:val="23FB11F4"/>
    <w:rsid w:val="240370EB"/>
    <w:rsid w:val="240448EE"/>
    <w:rsid w:val="241430A6"/>
    <w:rsid w:val="24381196"/>
    <w:rsid w:val="24396D8D"/>
    <w:rsid w:val="24661428"/>
    <w:rsid w:val="246D5A86"/>
    <w:rsid w:val="247F624D"/>
    <w:rsid w:val="2483647E"/>
    <w:rsid w:val="248F3D6A"/>
    <w:rsid w:val="24A81A41"/>
    <w:rsid w:val="24BB79C6"/>
    <w:rsid w:val="24D30315"/>
    <w:rsid w:val="24E72569"/>
    <w:rsid w:val="24EE715E"/>
    <w:rsid w:val="24F07B53"/>
    <w:rsid w:val="24FE1675"/>
    <w:rsid w:val="252217F3"/>
    <w:rsid w:val="253B323A"/>
    <w:rsid w:val="25454984"/>
    <w:rsid w:val="25457290"/>
    <w:rsid w:val="254A0323"/>
    <w:rsid w:val="254A2AF8"/>
    <w:rsid w:val="255B4D05"/>
    <w:rsid w:val="256242E5"/>
    <w:rsid w:val="256A4F48"/>
    <w:rsid w:val="256C2A6E"/>
    <w:rsid w:val="256F255E"/>
    <w:rsid w:val="257E7DAC"/>
    <w:rsid w:val="2584600A"/>
    <w:rsid w:val="258E50DA"/>
    <w:rsid w:val="25A06554"/>
    <w:rsid w:val="25A46691"/>
    <w:rsid w:val="25A91F14"/>
    <w:rsid w:val="25A95A70"/>
    <w:rsid w:val="25B12B77"/>
    <w:rsid w:val="25BF5294"/>
    <w:rsid w:val="25D14C6D"/>
    <w:rsid w:val="25DD396C"/>
    <w:rsid w:val="25DE1BBE"/>
    <w:rsid w:val="25E1520A"/>
    <w:rsid w:val="25E20D29"/>
    <w:rsid w:val="25E82A3D"/>
    <w:rsid w:val="25E92311"/>
    <w:rsid w:val="25E958BB"/>
    <w:rsid w:val="25EC2689"/>
    <w:rsid w:val="25F901AD"/>
    <w:rsid w:val="260D5FFF"/>
    <w:rsid w:val="2625063E"/>
    <w:rsid w:val="262A3B70"/>
    <w:rsid w:val="262D66A1"/>
    <w:rsid w:val="26386B4C"/>
    <w:rsid w:val="263A5E5B"/>
    <w:rsid w:val="264439EB"/>
    <w:rsid w:val="264525AF"/>
    <w:rsid w:val="267C3185"/>
    <w:rsid w:val="2685337C"/>
    <w:rsid w:val="268D7140"/>
    <w:rsid w:val="26946721"/>
    <w:rsid w:val="26A76454"/>
    <w:rsid w:val="26B025B2"/>
    <w:rsid w:val="26BD5C77"/>
    <w:rsid w:val="26C07516"/>
    <w:rsid w:val="26C37006"/>
    <w:rsid w:val="26CB50C1"/>
    <w:rsid w:val="26D92385"/>
    <w:rsid w:val="26E33204"/>
    <w:rsid w:val="26E56F7C"/>
    <w:rsid w:val="26EA6341"/>
    <w:rsid w:val="26EC51CD"/>
    <w:rsid w:val="26FD34AC"/>
    <w:rsid w:val="26FE1DEC"/>
    <w:rsid w:val="27002E97"/>
    <w:rsid w:val="2729330D"/>
    <w:rsid w:val="273A290F"/>
    <w:rsid w:val="279706A9"/>
    <w:rsid w:val="27AC7A9A"/>
    <w:rsid w:val="27C44DE4"/>
    <w:rsid w:val="27C8576F"/>
    <w:rsid w:val="27CE7A10"/>
    <w:rsid w:val="27D668C5"/>
    <w:rsid w:val="27E17743"/>
    <w:rsid w:val="27EA74FE"/>
    <w:rsid w:val="27F06AA9"/>
    <w:rsid w:val="28064EFA"/>
    <w:rsid w:val="28072F22"/>
    <w:rsid w:val="280A6664"/>
    <w:rsid w:val="2826784C"/>
    <w:rsid w:val="28276C03"/>
    <w:rsid w:val="283B58B4"/>
    <w:rsid w:val="283E1EB5"/>
    <w:rsid w:val="28433F5A"/>
    <w:rsid w:val="285223EF"/>
    <w:rsid w:val="28616AD6"/>
    <w:rsid w:val="286839C1"/>
    <w:rsid w:val="288528F2"/>
    <w:rsid w:val="28BF30A6"/>
    <w:rsid w:val="28E13CDA"/>
    <w:rsid w:val="28E707BC"/>
    <w:rsid w:val="29062362"/>
    <w:rsid w:val="292024ED"/>
    <w:rsid w:val="29283150"/>
    <w:rsid w:val="292875F4"/>
    <w:rsid w:val="2944103F"/>
    <w:rsid w:val="29534671"/>
    <w:rsid w:val="295E4DC4"/>
    <w:rsid w:val="296F2DDD"/>
    <w:rsid w:val="297208B4"/>
    <w:rsid w:val="29770800"/>
    <w:rsid w:val="29781AF8"/>
    <w:rsid w:val="29820015"/>
    <w:rsid w:val="2992741D"/>
    <w:rsid w:val="29A22F02"/>
    <w:rsid w:val="29A97588"/>
    <w:rsid w:val="29AA1DB7"/>
    <w:rsid w:val="29C72969"/>
    <w:rsid w:val="29CA3934"/>
    <w:rsid w:val="29CE019B"/>
    <w:rsid w:val="29D60DFE"/>
    <w:rsid w:val="29FF1B7D"/>
    <w:rsid w:val="2A005E7B"/>
    <w:rsid w:val="2A0140CD"/>
    <w:rsid w:val="2A0406E2"/>
    <w:rsid w:val="2A263B34"/>
    <w:rsid w:val="2A350AD9"/>
    <w:rsid w:val="2A385615"/>
    <w:rsid w:val="2A4B17EC"/>
    <w:rsid w:val="2A4B359A"/>
    <w:rsid w:val="2A5526EE"/>
    <w:rsid w:val="2A5F7045"/>
    <w:rsid w:val="2A677CA8"/>
    <w:rsid w:val="2A6D4B03"/>
    <w:rsid w:val="2A720B27"/>
    <w:rsid w:val="2A730CA2"/>
    <w:rsid w:val="2A7A4160"/>
    <w:rsid w:val="2A915A0E"/>
    <w:rsid w:val="2A97058D"/>
    <w:rsid w:val="2A9860B3"/>
    <w:rsid w:val="2AAB4039"/>
    <w:rsid w:val="2AC86999"/>
    <w:rsid w:val="2AD5503E"/>
    <w:rsid w:val="2ADD0ABF"/>
    <w:rsid w:val="2AEB08D9"/>
    <w:rsid w:val="2AEC44F7"/>
    <w:rsid w:val="2AEC56DE"/>
    <w:rsid w:val="2AEF03C9"/>
    <w:rsid w:val="2AEF3F25"/>
    <w:rsid w:val="2AF06528"/>
    <w:rsid w:val="2AF94DA4"/>
    <w:rsid w:val="2AFA52AB"/>
    <w:rsid w:val="2AFF5B9A"/>
    <w:rsid w:val="2B05106A"/>
    <w:rsid w:val="2B05199B"/>
    <w:rsid w:val="2B057BED"/>
    <w:rsid w:val="2B1C2A6D"/>
    <w:rsid w:val="2B1C339E"/>
    <w:rsid w:val="2B264235"/>
    <w:rsid w:val="2B2B10ED"/>
    <w:rsid w:val="2B37387D"/>
    <w:rsid w:val="2B4C75CA"/>
    <w:rsid w:val="2B4E2138"/>
    <w:rsid w:val="2B4F2A43"/>
    <w:rsid w:val="2B650FCD"/>
    <w:rsid w:val="2B8C5C18"/>
    <w:rsid w:val="2B942D1F"/>
    <w:rsid w:val="2BB533C1"/>
    <w:rsid w:val="2BCC070B"/>
    <w:rsid w:val="2BD575BF"/>
    <w:rsid w:val="2BE05F64"/>
    <w:rsid w:val="2BEF61A7"/>
    <w:rsid w:val="2BF81500"/>
    <w:rsid w:val="2BFB2D9E"/>
    <w:rsid w:val="2BFE2EE7"/>
    <w:rsid w:val="2C1D08A1"/>
    <w:rsid w:val="2C2A3767"/>
    <w:rsid w:val="2C3F0EDD"/>
    <w:rsid w:val="2C4E7372"/>
    <w:rsid w:val="2C5030EA"/>
    <w:rsid w:val="2C574478"/>
    <w:rsid w:val="2C5A7FBA"/>
    <w:rsid w:val="2C6B3A80"/>
    <w:rsid w:val="2C6E69A5"/>
    <w:rsid w:val="2C8132A3"/>
    <w:rsid w:val="2C840FE5"/>
    <w:rsid w:val="2CA43435"/>
    <w:rsid w:val="2CA451E4"/>
    <w:rsid w:val="2CA812ED"/>
    <w:rsid w:val="2CC338BC"/>
    <w:rsid w:val="2CD07D87"/>
    <w:rsid w:val="2CDB6D27"/>
    <w:rsid w:val="2CFC5020"/>
    <w:rsid w:val="2D104627"/>
    <w:rsid w:val="2D140C99"/>
    <w:rsid w:val="2D287BC3"/>
    <w:rsid w:val="2D3579C6"/>
    <w:rsid w:val="2D376058"/>
    <w:rsid w:val="2D3B5B48"/>
    <w:rsid w:val="2D4A7B39"/>
    <w:rsid w:val="2D5C5ABE"/>
    <w:rsid w:val="2D6706EB"/>
    <w:rsid w:val="2D7A753A"/>
    <w:rsid w:val="2D8C0442"/>
    <w:rsid w:val="2D9B0395"/>
    <w:rsid w:val="2DB31B82"/>
    <w:rsid w:val="2DC01E66"/>
    <w:rsid w:val="2DCA6ECC"/>
    <w:rsid w:val="2DD35D80"/>
    <w:rsid w:val="2DD40491"/>
    <w:rsid w:val="2DE07AF6"/>
    <w:rsid w:val="2DF950BB"/>
    <w:rsid w:val="2DFF6B75"/>
    <w:rsid w:val="2E0F477F"/>
    <w:rsid w:val="2E1819E5"/>
    <w:rsid w:val="2E193CDD"/>
    <w:rsid w:val="2E331F74"/>
    <w:rsid w:val="2E353CF5"/>
    <w:rsid w:val="2E576C8A"/>
    <w:rsid w:val="2E61338C"/>
    <w:rsid w:val="2E6642F9"/>
    <w:rsid w:val="2E6F2C34"/>
    <w:rsid w:val="2E70537D"/>
    <w:rsid w:val="2E8A3DE3"/>
    <w:rsid w:val="2E9A632F"/>
    <w:rsid w:val="2E9D013C"/>
    <w:rsid w:val="2EB8626D"/>
    <w:rsid w:val="2ED33B5E"/>
    <w:rsid w:val="2ED438FE"/>
    <w:rsid w:val="2EDF0F86"/>
    <w:rsid w:val="2EDF19C0"/>
    <w:rsid w:val="2EE410EF"/>
    <w:rsid w:val="2EF53AD4"/>
    <w:rsid w:val="2EF7784D"/>
    <w:rsid w:val="2F0106CB"/>
    <w:rsid w:val="2F0A1DA3"/>
    <w:rsid w:val="2F155F25"/>
    <w:rsid w:val="2F236894"/>
    <w:rsid w:val="2F345783"/>
    <w:rsid w:val="2F3D16DC"/>
    <w:rsid w:val="2F414F6C"/>
    <w:rsid w:val="2F4803B0"/>
    <w:rsid w:val="2F5A7DDB"/>
    <w:rsid w:val="2F5B602D"/>
    <w:rsid w:val="2F5F53F2"/>
    <w:rsid w:val="2F70716B"/>
    <w:rsid w:val="2F7602C0"/>
    <w:rsid w:val="2F8931E4"/>
    <w:rsid w:val="2F9B28CE"/>
    <w:rsid w:val="2F9B5D64"/>
    <w:rsid w:val="2FB15C4D"/>
    <w:rsid w:val="2FBC1B76"/>
    <w:rsid w:val="2FDB0F1C"/>
    <w:rsid w:val="2FF3160F"/>
    <w:rsid w:val="2FFB7875"/>
    <w:rsid w:val="302A59B9"/>
    <w:rsid w:val="303208F8"/>
    <w:rsid w:val="303625F7"/>
    <w:rsid w:val="3052368D"/>
    <w:rsid w:val="30542CDD"/>
    <w:rsid w:val="305B2479"/>
    <w:rsid w:val="306C3DFF"/>
    <w:rsid w:val="306E3B3E"/>
    <w:rsid w:val="30751371"/>
    <w:rsid w:val="30755662"/>
    <w:rsid w:val="307F5D4C"/>
    <w:rsid w:val="30922964"/>
    <w:rsid w:val="30965875"/>
    <w:rsid w:val="30AC4667"/>
    <w:rsid w:val="30B55C11"/>
    <w:rsid w:val="30B874AF"/>
    <w:rsid w:val="30C61BCC"/>
    <w:rsid w:val="30C85944"/>
    <w:rsid w:val="30D20571"/>
    <w:rsid w:val="30E12ABB"/>
    <w:rsid w:val="312410FB"/>
    <w:rsid w:val="315076E8"/>
    <w:rsid w:val="31532D34"/>
    <w:rsid w:val="315F792B"/>
    <w:rsid w:val="316B2774"/>
    <w:rsid w:val="318402FA"/>
    <w:rsid w:val="318E5C2B"/>
    <w:rsid w:val="319D4995"/>
    <w:rsid w:val="31A35A6A"/>
    <w:rsid w:val="31C53C32"/>
    <w:rsid w:val="31CD6F8B"/>
    <w:rsid w:val="31D90646"/>
    <w:rsid w:val="31DE6AA2"/>
    <w:rsid w:val="31E16592"/>
    <w:rsid w:val="31F23CFD"/>
    <w:rsid w:val="31F34273"/>
    <w:rsid w:val="31F369F1"/>
    <w:rsid w:val="31FB5F68"/>
    <w:rsid w:val="3212499D"/>
    <w:rsid w:val="321A3074"/>
    <w:rsid w:val="32222E32"/>
    <w:rsid w:val="323D1A1A"/>
    <w:rsid w:val="32451FDE"/>
    <w:rsid w:val="324E00CB"/>
    <w:rsid w:val="32625925"/>
    <w:rsid w:val="326F4EDC"/>
    <w:rsid w:val="32714935"/>
    <w:rsid w:val="32827D75"/>
    <w:rsid w:val="328533C1"/>
    <w:rsid w:val="328B4E7C"/>
    <w:rsid w:val="3290431A"/>
    <w:rsid w:val="32D12B48"/>
    <w:rsid w:val="32D33AEE"/>
    <w:rsid w:val="32DD31FD"/>
    <w:rsid w:val="32E77BD8"/>
    <w:rsid w:val="32E9371E"/>
    <w:rsid w:val="32EC51EE"/>
    <w:rsid w:val="32ED71B1"/>
    <w:rsid w:val="32EE0F67"/>
    <w:rsid w:val="3307206A"/>
    <w:rsid w:val="330E785B"/>
    <w:rsid w:val="331F7372"/>
    <w:rsid w:val="33296443"/>
    <w:rsid w:val="335A4B76"/>
    <w:rsid w:val="337A7D1B"/>
    <w:rsid w:val="338828CF"/>
    <w:rsid w:val="33891E9E"/>
    <w:rsid w:val="338B0EAB"/>
    <w:rsid w:val="338D69D1"/>
    <w:rsid w:val="33AD6EB4"/>
    <w:rsid w:val="33B25B68"/>
    <w:rsid w:val="33C106AA"/>
    <w:rsid w:val="33D20888"/>
    <w:rsid w:val="33E00D4C"/>
    <w:rsid w:val="33E949A8"/>
    <w:rsid w:val="33FD6998"/>
    <w:rsid w:val="34064F33"/>
    <w:rsid w:val="34120C85"/>
    <w:rsid w:val="34142C4F"/>
    <w:rsid w:val="342A4220"/>
    <w:rsid w:val="34362BC5"/>
    <w:rsid w:val="34404ADF"/>
    <w:rsid w:val="3442156A"/>
    <w:rsid w:val="34467865"/>
    <w:rsid w:val="344A6670"/>
    <w:rsid w:val="344D7F0F"/>
    <w:rsid w:val="3456739C"/>
    <w:rsid w:val="346C65E7"/>
    <w:rsid w:val="34733E19"/>
    <w:rsid w:val="34735BC7"/>
    <w:rsid w:val="3489363D"/>
    <w:rsid w:val="3491429F"/>
    <w:rsid w:val="349F4C0E"/>
    <w:rsid w:val="34AE30A3"/>
    <w:rsid w:val="34B63D06"/>
    <w:rsid w:val="34C91C8B"/>
    <w:rsid w:val="34CE205D"/>
    <w:rsid w:val="34CE54F3"/>
    <w:rsid w:val="34DB376C"/>
    <w:rsid w:val="34E13990"/>
    <w:rsid w:val="34E16FD5"/>
    <w:rsid w:val="34E645EB"/>
    <w:rsid w:val="34EB2AD4"/>
    <w:rsid w:val="34EC3588"/>
    <w:rsid w:val="34FB796B"/>
    <w:rsid w:val="35146483"/>
    <w:rsid w:val="35154ED0"/>
    <w:rsid w:val="35245113"/>
    <w:rsid w:val="352E599F"/>
    <w:rsid w:val="35325A82"/>
    <w:rsid w:val="3546508A"/>
    <w:rsid w:val="3557449E"/>
    <w:rsid w:val="35657349"/>
    <w:rsid w:val="35690D78"/>
    <w:rsid w:val="358856A2"/>
    <w:rsid w:val="358B4AC4"/>
    <w:rsid w:val="359A53D6"/>
    <w:rsid w:val="35A16764"/>
    <w:rsid w:val="35A3072E"/>
    <w:rsid w:val="35C3492C"/>
    <w:rsid w:val="35C6696D"/>
    <w:rsid w:val="35E816D5"/>
    <w:rsid w:val="35E825E5"/>
    <w:rsid w:val="35ED3757"/>
    <w:rsid w:val="35FC399A"/>
    <w:rsid w:val="360016DD"/>
    <w:rsid w:val="360B0081"/>
    <w:rsid w:val="360B4679"/>
    <w:rsid w:val="360E444D"/>
    <w:rsid w:val="36107446"/>
    <w:rsid w:val="3618333E"/>
    <w:rsid w:val="36186C7D"/>
    <w:rsid w:val="361A2073"/>
    <w:rsid w:val="36211653"/>
    <w:rsid w:val="362E0E00"/>
    <w:rsid w:val="36355906"/>
    <w:rsid w:val="364A0BAA"/>
    <w:rsid w:val="36555D5B"/>
    <w:rsid w:val="3671332B"/>
    <w:rsid w:val="367E5AAC"/>
    <w:rsid w:val="36877708"/>
    <w:rsid w:val="369477E3"/>
    <w:rsid w:val="369B1405"/>
    <w:rsid w:val="369B3595"/>
    <w:rsid w:val="36B81FB7"/>
    <w:rsid w:val="36BF3346"/>
    <w:rsid w:val="36D546CB"/>
    <w:rsid w:val="36EF57F5"/>
    <w:rsid w:val="36F40B16"/>
    <w:rsid w:val="36F92113"/>
    <w:rsid w:val="36F95B75"/>
    <w:rsid w:val="37070849"/>
    <w:rsid w:val="370E607B"/>
    <w:rsid w:val="371D1E1A"/>
    <w:rsid w:val="371F4BBF"/>
    <w:rsid w:val="3744384B"/>
    <w:rsid w:val="374C482B"/>
    <w:rsid w:val="37531CE0"/>
    <w:rsid w:val="37643EED"/>
    <w:rsid w:val="376712E7"/>
    <w:rsid w:val="379D2F5B"/>
    <w:rsid w:val="37B7401D"/>
    <w:rsid w:val="37B9083F"/>
    <w:rsid w:val="37C30C14"/>
    <w:rsid w:val="37C34A6C"/>
    <w:rsid w:val="37C7012B"/>
    <w:rsid w:val="37C91FA2"/>
    <w:rsid w:val="37E34E12"/>
    <w:rsid w:val="37E40B8A"/>
    <w:rsid w:val="381A45AC"/>
    <w:rsid w:val="38327B47"/>
    <w:rsid w:val="383514E1"/>
    <w:rsid w:val="38454AF6"/>
    <w:rsid w:val="38481119"/>
    <w:rsid w:val="3851592F"/>
    <w:rsid w:val="385E26EA"/>
    <w:rsid w:val="38711C1E"/>
    <w:rsid w:val="38885757"/>
    <w:rsid w:val="388D2FD0"/>
    <w:rsid w:val="38A00F55"/>
    <w:rsid w:val="38A45FAF"/>
    <w:rsid w:val="38A8605B"/>
    <w:rsid w:val="38C27EF0"/>
    <w:rsid w:val="38CF66FF"/>
    <w:rsid w:val="38DB01DF"/>
    <w:rsid w:val="38F07C63"/>
    <w:rsid w:val="390E2362"/>
    <w:rsid w:val="39162FC5"/>
    <w:rsid w:val="3931242B"/>
    <w:rsid w:val="393578EF"/>
    <w:rsid w:val="39551D3F"/>
    <w:rsid w:val="395B30CE"/>
    <w:rsid w:val="39663F4D"/>
    <w:rsid w:val="39673821"/>
    <w:rsid w:val="396E7A6D"/>
    <w:rsid w:val="397C3770"/>
    <w:rsid w:val="397D1296"/>
    <w:rsid w:val="398F0CA8"/>
    <w:rsid w:val="399F2FBB"/>
    <w:rsid w:val="39A753CC"/>
    <w:rsid w:val="39AC4D26"/>
    <w:rsid w:val="39B06ADE"/>
    <w:rsid w:val="39B14042"/>
    <w:rsid w:val="39FF1CAB"/>
    <w:rsid w:val="3A0D6B5A"/>
    <w:rsid w:val="3A145757"/>
    <w:rsid w:val="3A173CF6"/>
    <w:rsid w:val="3A371445"/>
    <w:rsid w:val="3A4B015E"/>
    <w:rsid w:val="3A5169AB"/>
    <w:rsid w:val="3A6164C2"/>
    <w:rsid w:val="3A62434D"/>
    <w:rsid w:val="3A6B7341"/>
    <w:rsid w:val="3A6D30B9"/>
    <w:rsid w:val="3A7262AF"/>
    <w:rsid w:val="3A773F37"/>
    <w:rsid w:val="3A810912"/>
    <w:rsid w:val="3A8A5A19"/>
    <w:rsid w:val="3AB6680E"/>
    <w:rsid w:val="3AC1213E"/>
    <w:rsid w:val="3AD76784"/>
    <w:rsid w:val="3AD924FC"/>
    <w:rsid w:val="3AEC0D6E"/>
    <w:rsid w:val="3AFB2473"/>
    <w:rsid w:val="3B082DE1"/>
    <w:rsid w:val="3B0D21A6"/>
    <w:rsid w:val="3B117EE8"/>
    <w:rsid w:val="3B514788"/>
    <w:rsid w:val="3B6049CB"/>
    <w:rsid w:val="3B6957D9"/>
    <w:rsid w:val="3B6B3A9C"/>
    <w:rsid w:val="3B7641EF"/>
    <w:rsid w:val="3B980379"/>
    <w:rsid w:val="3B9F54F4"/>
    <w:rsid w:val="3BB56AC5"/>
    <w:rsid w:val="3BD17677"/>
    <w:rsid w:val="3BD35859"/>
    <w:rsid w:val="3BEB0739"/>
    <w:rsid w:val="3C0721DE"/>
    <w:rsid w:val="3C0812EB"/>
    <w:rsid w:val="3C0B0DDB"/>
    <w:rsid w:val="3C2A2ADB"/>
    <w:rsid w:val="3C324366"/>
    <w:rsid w:val="3C3B2277"/>
    <w:rsid w:val="3C636533"/>
    <w:rsid w:val="3C706E90"/>
    <w:rsid w:val="3C756255"/>
    <w:rsid w:val="3C911725"/>
    <w:rsid w:val="3C920BB5"/>
    <w:rsid w:val="3C9368AF"/>
    <w:rsid w:val="3CCB1742"/>
    <w:rsid w:val="3CD411CD"/>
    <w:rsid w:val="3CD45515"/>
    <w:rsid w:val="3CE31410"/>
    <w:rsid w:val="3CEF4259"/>
    <w:rsid w:val="3CFF700E"/>
    <w:rsid w:val="3D1C383D"/>
    <w:rsid w:val="3D271C45"/>
    <w:rsid w:val="3D2D0295"/>
    <w:rsid w:val="3D3954D4"/>
    <w:rsid w:val="3D4F4CF8"/>
    <w:rsid w:val="3D536596"/>
    <w:rsid w:val="3D600CB3"/>
    <w:rsid w:val="3D7C368A"/>
    <w:rsid w:val="3D7E14B8"/>
    <w:rsid w:val="3D897F97"/>
    <w:rsid w:val="3D8E430B"/>
    <w:rsid w:val="3D932489"/>
    <w:rsid w:val="3D932E36"/>
    <w:rsid w:val="3D986BF9"/>
    <w:rsid w:val="3D995F73"/>
    <w:rsid w:val="3DBF1E7D"/>
    <w:rsid w:val="3DC94AAA"/>
    <w:rsid w:val="3DE25B6C"/>
    <w:rsid w:val="3DEF5835"/>
    <w:rsid w:val="3E156362"/>
    <w:rsid w:val="3E176687"/>
    <w:rsid w:val="3E2D520F"/>
    <w:rsid w:val="3E3100AD"/>
    <w:rsid w:val="3E330175"/>
    <w:rsid w:val="3E391C30"/>
    <w:rsid w:val="3E447E06"/>
    <w:rsid w:val="3E5221DB"/>
    <w:rsid w:val="3E5F540E"/>
    <w:rsid w:val="3E636CAD"/>
    <w:rsid w:val="3E6F5651"/>
    <w:rsid w:val="3E764A33"/>
    <w:rsid w:val="3E8B6203"/>
    <w:rsid w:val="3E921340"/>
    <w:rsid w:val="3EA03A5D"/>
    <w:rsid w:val="3EA200BF"/>
    <w:rsid w:val="3EB24414"/>
    <w:rsid w:val="3EB76FF8"/>
    <w:rsid w:val="3EB8255C"/>
    <w:rsid w:val="3EBE3EE3"/>
    <w:rsid w:val="3ECF7A23"/>
    <w:rsid w:val="3EE01103"/>
    <w:rsid w:val="3EEB27FE"/>
    <w:rsid w:val="3EFF7B42"/>
    <w:rsid w:val="3F0227F8"/>
    <w:rsid w:val="3F073ADC"/>
    <w:rsid w:val="3F255D10"/>
    <w:rsid w:val="3F2A1578"/>
    <w:rsid w:val="3F2A31DD"/>
    <w:rsid w:val="3F2A5A1C"/>
    <w:rsid w:val="3F457B13"/>
    <w:rsid w:val="3F5E1222"/>
    <w:rsid w:val="3F80563C"/>
    <w:rsid w:val="3F8467B6"/>
    <w:rsid w:val="3F854A01"/>
    <w:rsid w:val="3F9133A5"/>
    <w:rsid w:val="3F9D7F9C"/>
    <w:rsid w:val="3FA27361"/>
    <w:rsid w:val="3FB13A48"/>
    <w:rsid w:val="3FC01EDD"/>
    <w:rsid w:val="3FC46A7B"/>
    <w:rsid w:val="3FE45BCB"/>
    <w:rsid w:val="3FF102E8"/>
    <w:rsid w:val="3FF65710"/>
    <w:rsid w:val="3FFE7B6D"/>
    <w:rsid w:val="401364B0"/>
    <w:rsid w:val="40161AFD"/>
    <w:rsid w:val="40297A82"/>
    <w:rsid w:val="403C77B5"/>
    <w:rsid w:val="40422291"/>
    <w:rsid w:val="4047116E"/>
    <w:rsid w:val="404C551E"/>
    <w:rsid w:val="405C39B3"/>
    <w:rsid w:val="40730CFD"/>
    <w:rsid w:val="407A208B"/>
    <w:rsid w:val="407E7DCE"/>
    <w:rsid w:val="4081341A"/>
    <w:rsid w:val="4092048B"/>
    <w:rsid w:val="40955117"/>
    <w:rsid w:val="40A35A86"/>
    <w:rsid w:val="40AC2859"/>
    <w:rsid w:val="40B44F66"/>
    <w:rsid w:val="40B51316"/>
    <w:rsid w:val="40BC08F6"/>
    <w:rsid w:val="40CF23D7"/>
    <w:rsid w:val="40E51BFB"/>
    <w:rsid w:val="40E91FAE"/>
    <w:rsid w:val="40F1732B"/>
    <w:rsid w:val="40F55BB6"/>
    <w:rsid w:val="410858E9"/>
    <w:rsid w:val="410A340F"/>
    <w:rsid w:val="411A40CF"/>
    <w:rsid w:val="411C1395"/>
    <w:rsid w:val="411F7C23"/>
    <w:rsid w:val="41250249"/>
    <w:rsid w:val="41484E75"/>
    <w:rsid w:val="41490F14"/>
    <w:rsid w:val="414F1E90"/>
    <w:rsid w:val="41540B2E"/>
    <w:rsid w:val="416C40CA"/>
    <w:rsid w:val="41703F20"/>
    <w:rsid w:val="4173762B"/>
    <w:rsid w:val="4177481D"/>
    <w:rsid w:val="41801923"/>
    <w:rsid w:val="418D5DEE"/>
    <w:rsid w:val="419378A9"/>
    <w:rsid w:val="41943621"/>
    <w:rsid w:val="419B050B"/>
    <w:rsid w:val="41A35612"/>
    <w:rsid w:val="41B15F81"/>
    <w:rsid w:val="41B65345"/>
    <w:rsid w:val="41BA1B41"/>
    <w:rsid w:val="41CC6917"/>
    <w:rsid w:val="41CD2721"/>
    <w:rsid w:val="41D1217F"/>
    <w:rsid w:val="41D43D0C"/>
    <w:rsid w:val="42023FCB"/>
    <w:rsid w:val="420E5181"/>
    <w:rsid w:val="42114C71"/>
    <w:rsid w:val="423B3A9C"/>
    <w:rsid w:val="42402E61"/>
    <w:rsid w:val="424B5AB8"/>
    <w:rsid w:val="424C4C09"/>
    <w:rsid w:val="42521512"/>
    <w:rsid w:val="425D1C65"/>
    <w:rsid w:val="427113AE"/>
    <w:rsid w:val="42790E1A"/>
    <w:rsid w:val="42791558"/>
    <w:rsid w:val="428C42F8"/>
    <w:rsid w:val="429633A0"/>
    <w:rsid w:val="4296401C"/>
    <w:rsid w:val="42A6217C"/>
    <w:rsid w:val="42C341BE"/>
    <w:rsid w:val="42CE66BF"/>
    <w:rsid w:val="42FC76D0"/>
    <w:rsid w:val="431F6F1A"/>
    <w:rsid w:val="432033BE"/>
    <w:rsid w:val="432A5FEB"/>
    <w:rsid w:val="43473EF4"/>
    <w:rsid w:val="434F4ECF"/>
    <w:rsid w:val="434F77FF"/>
    <w:rsid w:val="435B5398"/>
    <w:rsid w:val="436C6603"/>
    <w:rsid w:val="43700E94"/>
    <w:rsid w:val="43765911"/>
    <w:rsid w:val="43871DE0"/>
    <w:rsid w:val="439A18F8"/>
    <w:rsid w:val="43A37B4B"/>
    <w:rsid w:val="43A538C3"/>
    <w:rsid w:val="43AB7284"/>
    <w:rsid w:val="43AE78AB"/>
    <w:rsid w:val="43C2041B"/>
    <w:rsid w:val="43C260D9"/>
    <w:rsid w:val="43C7383A"/>
    <w:rsid w:val="43DD4E0B"/>
    <w:rsid w:val="43EF0FE2"/>
    <w:rsid w:val="43F54BF4"/>
    <w:rsid w:val="44055425"/>
    <w:rsid w:val="44093F6D"/>
    <w:rsid w:val="4416656F"/>
    <w:rsid w:val="442C7B41"/>
    <w:rsid w:val="442E38B9"/>
    <w:rsid w:val="442F13DF"/>
    <w:rsid w:val="4441183E"/>
    <w:rsid w:val="44450C02"/>
    <w:rsid w:val="445826E4"/>
    <w:rsid w:val="446B6DF3"/>
    <w:rsid w:val="44742620"/>
    <w:rsid w:val="44874D00"/>
    <w:rsid w:val="44882ABA"/>
    <w:rsid w:val="44A818BD"/>
    <w:rsid w:val="44AD6ED3"/>
    <w:rsid w:val="44AE49FA"/>
    <w:rsid w:val="44B32413"/>
    <w:rsid w:val="44BC7116"/>
    <w:rsid w:val="44BE3F88"/>
    <w:rsid w:val="44CF0A37"/>
    <w:rsid w:val="44D0671E"/>
    <w:rsid w:val="44D206E8"/>
    <w:rsid w:val="44D528C5"/>
    <w:rsid w:val="44D73F50"/>
    <w:rsid w:val="44E1092B"/>
    <w:rsid w:val="44E67CEF"/>
    <w:rsid w:val="44F06DC0"/>
    <w:rsid w:val="44F57F05"/>
    <w:rsid w:val="450767C9"/>
    <w:rsid w:val="4519103D"/>
    <w:rsid w:val="45230F44"/>
    <w:rsid w:val="45294080"/>
    <w:rsid w:val="452B7DF8"/>
    <w:rsid w:val="452E45E0"/>
    <w:rsid w:val="45442C68"/>
    <w:rsid w:val="454F71C2"/>
    <w:rsid w:val="45576E3F"/>
    <w:rsid w:val="457221D3"/>
    <w:rsid w:val="45836CE6"/>
    <w:rsid w:val="45837C34"/>
    <w:rsid w:val="458A0FC3"/>
    <w:rsid w:val="459C3FE1"/>
    <w:rsid w:val="45A33E32"/>
    <w:rsid w:val="45C75924"/>
    <w:rsid w:val="45CA7611"/>
    <w:rsid w:val="45CC3389"/>
    <w:rsid w:val="45D95AA6"/>
    <w:rsid w:val="45E06E35"/>
    <w:rsid w:val="45F454EA"/>
    <w:rsid w:val="46101AAB"/>
    <w:rsid w:val="46284338"/>
    <w:rsid w:val="464423E4"/>
    <w:rsid w:val="464B1A68"/>
    <w:rsid w:val="464F63AD"/>
    <w:rsid w:val="466E2510"/>
    <w:rsid w:val="46753001"/>
    <w:rsid w:val="468772B0"/>
    <w:rsid w:val="468A256B"/>
    <w:rsid w:val="469519CD"/>
    <w:rsid w:val="46A55988"/>
    <w:rsid w:val="46C422B2"/>
    <w:rsid w:val="46D06EA9"/>
    <w:rsid w:val="46DB2E47"/>
    <w:rsid w:val="46E10835"/>
    <w:rsid w:val="46E2098A"/>
    <w:rsid w:val="46EC40BA"/>
    <w:rsid w:val="47064A65"/>
    <w:rsid w:val="471E5E67"/>
    <w:rsid w:val="471F1BDF"/>
    <w:rsid w:val="471F398D"/>
    <w:rsid w:val="472131DA"/>
    <w:rsid w:val="473D7BE6"/>
    <w:rsid w:val="47471028"/>
    <w:rsid w:val="47665118"/>
    <w:rsid w:val="477B5067"/>
    <w:rsid w:val="477E453A"/>
    <w:rsid w:val="477E6905"/>
    <w:rsid w:val="47A125F4"/>
    <w:rsid w:val="47B85E28"/>
    <w:rsid w:val="47CB1DB0"/>
    <w:rsid w:val="47F866B8"/>
    <w:rsid w:val="47F92430"/>
    <w:rsid w:val="47FB3626"/>
    <w:rsid w:val="480E3F0E"/>
    <w:rsid w:val="480F3A01"/>
    <w:rsid w:val="48147269"/>
    <w:rsid w:val="481D5806"/>
    <w:rsid w:val="481E59F2"/>
    <w:rsid w:val="481F4A85"/>
    <w:rsid w:val="4823125B"/>
    <w:rsid w:val="482E20D9"/>
    <w:rsid w:val="4832149E"/>
    <w:rsid w:val="484818D6"/>
    <w:rsid w:val="484A1BA9"/>
    <w:rsid w:val="48793E96"/>
    <w:rsid w:val="48871F3B"/>
    <w:rsid w:val="48A6207B"/>
    <w:rsid w:val="48A81E58"/>
    <w:rsid w:val="48AC3287"/>
    <w:rsid w:val="48BD16AF"/>
    <w:rsid w:val="48C4659A"/>
    <w:rsid w:val="48CB3DCC"/>
    <w:rsid w:val="48D6451F"/>
    <w:rsid w:val="48D733E1"/>
    <w:rsid w:val="48E872EB"/>
    <w:rsid w:val="48EC5AF0"/>
    <w:rsid w:val="48FC243D"/>
    <w:rsid w:val="49017E8A"/>
    <w:rsid w:val="49164517"/>
    <w:rsid w:val="49543DC1"/>
    <w:rsid w:val="495711BC"/>
    <w:rsid w:val="495C7E9F"/>
    <w:rsid w:val="497F6965"/>
    <w:rsid w:val="498B4276"/>
    <w:rsid w:val="49902920"/>
    <w:rsid w:val="49957F36"/>
    <w:rsid w:val="49A639A8"/>
    <w:rsid w:val="49CE3849"/>
    <w:rsid w:val="49DC05BD"/>
    <w:rsid w:val="49EA4518"/>
    <w:rsid w:val="49ED5FA6"/>
    <w:rsid w:val="49F11BF3"/>
    <w:rsid w:val="49F15983"/>
    <w:rsid w:val="49FE5ADB"/>
    <w:rsid w:val="4A097E97"/>
    <w:rsid w:val="4A113A61"/>
    <w:rsid w:val="4A187581"/>
    <w:rsid w:val="4A2117CA"/>
    <w:rsid w:val="4A3C6604"/>
    <w:rsid w:val="4A45195C"/>
    <w:rsid w:val="4A4C2CEB"/>
    <w:rsid w:val="4A4D065E"/>
    <w:rsid w:val="4A6C0C97"/>
    <w:rsid w:val="4A702F34"/>
    <w:rsid w:val="4A730277"/>
    <w:rsid w:val="4A742241"/>
    <w:rsid w:val="4A8D444E"/>
    <w:rsid w:val="4A9F72BE"/>
    <w:rsid w:val="4AB26A0D"/>
    <w:rsid w:val="4AB4049F"/>
    <w:rsid w:val="4ABB1C1E"/>
    <w:rsid w:val="4ACE1952"/>
    <w:rsid w:val="4AD827D0"/>
    <w:rsid w:val="4AE64EED"/>
    <w:rsid w:val="4AF55130"/>
    <w:rsid w:val="4AFB557E"/>
    <w:rsid w:val="4B007631"/>
    <w:rsid w:val="4B1732F9"/>
    <w:rsid w:val="4B1F3F5B"/>
    <w:rsid w:val="4B201A81"/>
    <w:rsid w:val="4B237385"/>
    <w:rsid w:val="4B29302C"/>
    <w:rsid w:val="4B2D30CB"/>
    <w:rsid w:val="4B320132"/>
    <w:rsid w:val="4B38501D"/>
    <w:rsid w:val="4B3916C8"/>
    <w:rsid w:val="4B3A47F1"/>
    <w:rsid w:val="4B406720"/>
    <w:rsid w:val="4B421AA6"/>
    <w:rsid w:val="4B510F8B"/>
    <w:rsid w:val="4B7122DD"/>
    <w:rsid w:val="4B81361F"/>
    <w:rsid w:val="4B9A7A86"/>
    <w:rsid w:val="4B9B68A5"/>
    <w:rsid w:val="4B9C37FE"/>
    <w:rsid w:val="4BA13E68"/>
    <w:rsid w:val="4BB31E3E"/>
    <w:rsid w:val="4BD72E77"/>
    <w:rsid w:val="4BE24AAB"/>
    <w:rsid w:val="4BE40D01"/>
    <w:rsid w:val="4BE62CCB"/>
    <w:rsid w:val="4BF058F8"/>
    <w:rsid w:val="4BF7589A"/>
    <w:rsid w:val="4BF90C50"/>
    <w:rsid w:val="4C0833E5"/>
    <w:rsid w:val="4C0B2731"/>
    <w:rsid w:val="4C0D64AA"/>
    <w:rsid w:val="4C115F9A"/>
    <w:rsid w:val="4C1C049B"/>
    <w:rsid w:val="4C426C15"/>
    <w:rsid w:val="4C481290"/>
    <w:rsid w:val="4C4A5008"/>
    <w:rsid w:val="4C621E01"/>
    <w:rsid w:val="4C9646F1"/>
    <w:rsid w:val="4C993E74"/>
    <w:rsid w:val="4CA465B6"/>
    <w:rsid w:val="4CAF57B3"/>
    <w:rsid w:val="4CB92D45"/>
    <w:rsid w:val="4CD04925"/>
    <w:rsid w:val="4CD40D75"/>
    <w:rsid w:val="4CDD7C2A"/>
    <w:rsid w:val="4CE23492"/>
    <w:rsid w:val="4CEC4311"/>
    <w:rsid w:val="4D245859"/>
    <w:rsid w:val="4D331F40"/>
    <w:rsid w:val="4D341814"/>
    <w:rsid w:val="4D341EAC"/>
    <w:rsid w:val="4D55429F"/>
    <w:rsid w:val="4D706CF0"/>
    <w:rsid w:val="4D726526"/>
    <w:rsid w:val="4D901140"/>
    <w:rsid w:val="4D907392"/>
    <w:rsid w:val="4D9D2C0C"/>
    <w:rsid w:val="4D9F3131"/>
    <w:rsid w:val="4DB9533E"/>
    <w:rsid w:val="4DDC25D7"/>
    <w:rsid w:val="4DE80F7C"/>
    <w:rsid w:val="4DF01BDF"/>
    <w:rsid w:val="4DF64584"/>
    <w:rsid w:val="4DF72F6D"/>
    <w:rsid w:val="4E0131DE"/>
    <w:rsid w:val="4E0F1529"/>
    <w:rsid w:val="4E492CF4"/>
    <w:rsid w:val="4E5E0C23"/>
    <w:rsid w:val="4E6323B1"/>
    <w:rsid w:val="4E9C58C3"/>
    <w:rsid w:val="4EA03605"/>
    <w:rsid w:val="4EA21CBF"/>
    <w:rsid w:val="4EA824BA"/>
    <w:rsid w:val="4ECC264C"/>
    <w:rsid w:val="4ED41501"/>
    <w:rsid w:val="4EEC071D"/>
    <w:rsid w:val="4EF05490"/>
    <w:rsid w:val="4EF474AD"/>
    <w:rsid w:val="4F041DE6"/>
    <w:rsid w:val="4F05790C"/>
    <w:rsid w:val="4F0C47F7"/>
    <w:rsid w:val="4F104A19"/>
    <w:rsid w:val="4F1B712F"/>
    <w:rsid w:val="4F2002A2"/>
    <w:rsid w:val="4F271D3E"/>
    <w:rsid w:val="4F4A5AF4"/>
    <w:rsid w:val="4F5A1A06"/>
    <w:rsid w:val="4F5D32A4"/>
    <w:rsid w:val="4F602D94"/>
    <w:rsid w:val="4F607AAC"/>
    <w:rsid w:val="4F697E9B"/>
    <w:rsid w:val="4F6F41B5"/>
    <w:rsid w:val="4FBB2829"/>
    <w:rsid w:val="4FCE5F50"/>
    <w:rsid w:val="4FD25A40"/>
    <w:rsid w:val="4FF3409D"/>
    <w:rsid w:val="4FF43C08"/>
    <w:rsid w:val="501A1195"/>
    <w:rsid w:val="501C315F"/>
    <w:rsid w:val="50212DC8"/>
    <w:rsid w:val="5023629C"/>
    <w:rsid w:val="502E37B2"/>
    <w:rsid w:val="50321785"/>
    <w:rsid w:val="50370619"/>
    <w:rsid w:val="5039786D"/>
    <w:rsid w:val="503E1327"/>
    <w:rsid w:val="5043249A"/>
    <w:rsid w:val="50574197"/>
    <w:rsid w:val="50650662"/>
    <w:rsid w:val="506E2504"/>
    <w:rsid w:val="50812D54"/>
    <w:rsid w:val="50974594"/>
    <w:rsid w:val="50996D51"/>
    <w:rsid w:val="50AC1260"/>
    <w:rsid w:val="50B11AF9"/>
    <w:rsid w:val="50C319C6"/>
    <w:rsid w:val="50CD1CD3"/>
    <w:rsid w:val="50CE1177"/>
    <w:rsid w:val="50DD469C"/>
    <w:rsid w:val="50E278DA"/>
    <w:rsid w:val="50E27F05"/>
    <w:rsid w:val="50E42BD5"/>
    <w:rsid w:val="50ED2406"/>
    <w:rsid w:val="50ED7977"/>
    <w:rsid w:val="50F560D9"/>
    <w:rsid w:val="50FD435D"/>
    <w:rsid w:val="510007ED"/>
    <w:rsid w:val="5116195C"/>
    <w:rsid w:val="5119769F"/>
    <w:rsid w:val="512F2929"/>
    <w:rsid w:val="514774AD"/>
    <w:rsid w:val="5151508A"/>
    <w:rsid w:val="515B7CB7"/>
    <w:rsid w:val="516C77CE"/>
    <w:rsid w:val="516E1798"/>
    <w:rsid w:val="517A638F"/>
    <w:rsid w:val="51954F77"/>
    <w:rsid w:val="51986815"/>
    <w:rsid w:val="51B80C66"/>
    <w:rsid w:val="51E07226"/>
    <w:rsid w:val="51E101BC"/>
    <w:rsid w:val="51E252D1"/>
    <w:rsid w:val="51E27A91"/>
    <w:rsid w:val="51E67581"/>
    <w:rsid w:val="51F6353C"/>
    <w:rsid w:val="51FF6894"/>
    <w:rsid w:val="5206397B"/>
    <w:rsid w:val="5208386D"/>
    <w:rsid w:val="520A44A5"/>
    <w:rsid w:val="52181704"/>
    <w:rsid w:val="5224454D"/>
    <w:rsid w:val="523302EC"/>
    <w:rsid w:val="526130AB"/>
    <w:rsid w:val="52692B59"/>
    <w:rsid w:val="52702F0D"/>
    <w:rsid w:val="52741030"/>
    <w:rsid w:val="527C6137"/>
    <w:rsid w:val="527F1783"/>
    <w:rsid w:val="528D1BB8"/>
    <w:rsid w:val="52A37D0F"/>
    <w:rsid w:val="52BB71F6"/>
    <w:rsid w:val="52BB7320"/>
    <w:rsid w:val="52E33AC0"/>
    <w:rsid w:val="52E423B5"/>
    <w:rsid w:val="52F1442F"/>
    <w:rsid w:val="52F50598"/>
    <w:rsid w:val="52F7756C"/>
    <w:rsid w:val="52FC1B86"/>
    <w:rsid w:val="53110B7C"/>
    <w:rsid w:val="53134418"/>
    <w:rsid w:val="532F4F57"/>
    <w:rsid w:val="53487DC7"/>
    <w:rsid w:val="53690469"/>
    <w:rsid w:val="537D2167"/>
    <w:rsid w:val="537D651D"/>
    <w:rsid w:val="53852DC9"/>
    <w:rsid w:val="538B37A2"/>
    <w:rsid w:val="53923E52"/>
    <w:rsid w:val="539F3E8B"/>
    <w:rsid w:val="53C4411D"/>
    <w:rsid w:val="53C720F6"/>
    <w:rsid w:val="53DA697F"/>
    <w:rsid w:val="53E43F94"/>
    <w:rsid w:val="53E775E0"/>
    <w:rsid w:val="53FA01C4"/>
    <w:rsid w:val="542356E2"/>
    <w:rsid w:val="543A0058"/>
    <w:rsid w:val="543A1E06"/>
    <w:rsid w:val="543D6BFA"/>
    <w:rsid w:val="543D7D43"/>
    <w:rsid w:val="54534BA3"/>
    <w:rsid w:val="54574766"/>
    <w:rsid w:val="54576514"/>
    <w:rsid w:val="54745318"/>
    <w:rsid w:val="549239F0"/>
    <w:rsid w:val="54931516"/>
    <w:rsid w:val="5495528E"/>
    <w:rsid w:val="54A51975"/>
    <w:rsid w:val="54A92AE8"/>
    <w:rsid w:val="54AE0FDD"/>
    <w:rsid w:val="54BC6CBF"/>
    <w:rsid w:val="54C17E31"/>
    <w:rsid w:val="54C65448"/>
    <w:rsid w:val="54D23DEC"/>
    <w:rsid w:val="54D61FB2"/>
    <w:rsid w:val="54E817D0"/>
    <w:rsid w:val="54EF6649"/>
    <w:rsid w:val="54F211F3"/>
    <w:rsid w:val="54F93A6F"/>
    <w:rsid w:val="54FA3ADB"/>
    <w:rsid w:val="550D12C8"/>
    <w:rsid w:val="550F0DC7"/>
    <w:rsid w:val="55173EF5"/>
    <w:rsid w:val="55202DAA"/>
    <w:rsid w:val="55264138"/>
    <w:rsid w:val="552D1C4B"/>
    <w:rsid w:val="552D54C7"/>
    <w:rsid w:val="55393E6B"/>
    <w:rsid w:val="555313D1"/>
    <w:rsid w:val="55774994"/>
    <w:rsid w:val="557A15A5"/>
    <w:rsid w:val="557B26D6"/>
    <w:rsid w:val="55823A64"/>
    <w:rsid w:val="55845FC9"/>
    <w:rsid w:val="559612BE"/>
    <w:rsid w:val="55985036"/>
    <w:rsid w:val="55C47F91"/>
    <w:rsid w:val="55CE6CAA"/>
    <w:rsid w:val="55E2789E"/>
    <w:rsid w:val="55EA33B8"/>
    <w:rsid w:val="55F52488"/>
    <w:rsid w:val="55F80522"/>
    <w:rsid w:val="56020701"/>
    <w:rsid w:val="560A5808"/>
    <w:rsid w:val="560C77D2"/>
    <w:rsid w:val="561E2F37"/>
    <w:rsid w:val="56336B0D"/>
    <w:rsid w:val="56384123"/>
    <w:rsid w:val="56494582"/>
    <w:rsid w:val="564C5E20"/>
    <w:rsid w:val="56535A10"/>
    <w:rsid w:val="566B6B47"/>
    <w:rsid w:val="56755377"/>
    <w:rsid w:val="567A0BDF"/>
    <w:rsid w:val="567E247E"/>
    <w:rsid w:val="568B4B9B"/>
    <w:rsid w:val="56A30136"/>
    <w:rsid w:val="56B57E6A"/>
    <w:rsid w:val="56EF512A"/>
    <w:rsid w:val="56FA60FC"/>
    <w:rsid w:val="56FC7846"/>
    <w:rsid w:val="570A1F63"/>
    <w:rsid w:val="57193F55"/>
    <w:rsid w:val="573E7E5F"/>
    <w:rsid w:val="574A6804"/>
    <w:rsid w:val="574D1E50"/>
    <w:rsid w:val="57511940"/>
    <w:rsid w:val="57650F48"/>
    <w:rsid w:val="576D42A0"/>
    <w:rsid w:val="577218B7"/>
    <w:rsid w:val="57770C7B"/>
    <w:rsid w:val="57786572"/>
    <w:rsid w:val="57860AC0"/>
    <w:rsid w:val="57871776"/>
    <w:rsid w:val="57957A08"/>
    <w:rsid w:val="57961A49"/>
    <w:rsid w:val="579B3040"/>
    <w:rsid w:val="57A708EF"/>
    <w:rsid w:val="57B17F9E"/>
    <w:rsid w:val="57B679F5"/>
    <w:rsid w:val="57DD1426"/>
    <w:rsid w:val="57DD31D4"/>
    <w:rsid w:val="57E26A3C"/>
    <w:rsid w:val="57E52089"/>
    <w:rsid w:val="58006EC2"/>
    <w:rsid w:val="580379F9"/>
    <w:rsid w:val="5805272B"/>
    <w:rsid w:val="580C5B36"/>
    <w:rsid w:val="5818245E"/>
    <w:rsid w:val="58205ED2"/>
    <w:rsid w:val="5827444F"/>
    <w:rsid w:val="583077A8"/>
    <w:rsid w:val="583848AE"/>
    <w:rsid w:val="583A7875"/>
    <w:rsid w:val="583F5C3D"/>
    <w:rsid w:val="584E2BB2"/>
    <w:rsid w:val="585E4063"/>
    <w:rsid w:val="58627B7D"/>
    <w:rsid w:val="58676F42"/>
    <w:rsid w:val="586D71CE"/>
    <w:rsid w:val="58737694"/>
    <w:rsid w:val="58810003"/>
    <w:rsid w:val="588418A2"/>
    <w:rsid w:val="58932D68"/>
    <w:rsid w:val="589A10C5"/>
    <w:rsid w:val="589E6E07"/>
    <w:rsid w:val="58AC2BA6"/>
    <w:rsid w:val="58B55EFF"/>
    <w:rsid w:val="58BE3005"/>
    <w:rsid w:val="58CF5187"/>
    <w:rsid w:val="58E80082"/>
    <w:rsid w:val="58F46A27"/>
    <w:rsid w:val="591D1B7F"/>
    <w:rsid w:val="591F781C"/>
    <w:rsid w:val="594F0101"/>
    <w:rsid w:val="594F433C"/>
    <w:rsid w:val="595E4C7D"/>
    <w:rsid w:val="59634438"/>
    <w:rsid w:val="596671F9"/>
    <w:rsid w:val="59684D1F"/>
    <w:rsid w:val="597261D7"/>
    <w:rsid w:val="597E4543"/>
    <w:rsid w:val="599124C8"/>
    <w:rsid w:val="59975605"/>
    <w:rsid w:val="59A832EE"/>
    <w:rsid w:val="59AA5338"/>
    <w:rsid w:val="59B57270"/>
    <w:rsid w:val="59C12681"/>
    <w:rsid w:val="59C44011"/>
    <w:rsid w:val="59D46859"/>
    <w:rsid w:val="59E05ECD"/>
    <w:rsid w:val="59E06FAB"/>
    <w:rsid w:val="59EA68BF"/>
    <w:rsid w:val="59EA6DB2"/>
    <w:rsid w:val="59EF3692"/>
    <w:rsid w:val="59EF5592"/>
    <w:rsid w:val="5A074538"/>
    <w:rsid w:val="5A0C7DA1"/>
    <w:rsid w:val="5A103685"/>
    <w:rsid w:val="5A34751A"/>
    <w:rsid w:val="5A407A4A"/>
    <w:rsid w:val="5A4524C4"/>
    <w:rsid w:val="5A5F6122"/>
    <w:rsid w:val="5A6000EC"/>
    <w:rsid w:val="5A696FA1"/>
    <w:rsid w:val="5A70032F"/>
    <w:rsid w:val="5A73276F"/>
    <w:rsid w:val="5A8D6CFF"/>
    <w:rsid w:val="5A93401E"/>
    <w:rsid w:val="5A9B11BD"/>
    <w:rsid w:val="5A9F29C3"/>
    <w:rsid w:val="5AAB580B"/>
    <w:rsid w:val="5AAC3332"/>
    <w:rsid w:val="5AD22196"/>
    <w:rsid w:val="5ADA39FB"/>
    <w:rsid w:val="5AE1122D"/>
    <w:rsid w:val="5AE6327D"/>
    <w:rsid w:val="5AE96334"/>
    <w:rsid w:val="5AF01470"/>
    <w:rsid w:val="5B066F4A"/>
    <w:rsid w:val="5B1A473F"/>
    <w:rsid w:val="5B215ACE"/>
    <w:rsid w:val="5B2407CC"/>
    <w:rsid w:val="5B4812AC"/>
    <w:rsid w:val="5B4E6197"/>
    <w:rsid w:val="5B501F0F"/>
    <w:rsid w:val="5B6070C0"/>
    <w:rsid w:val="5B615ECA"/>
    <w:rsid w:val="5B6854AA"/>
    <w:rsid w:val="5B6F05E7"/>
    <w:rsid w:val="5B6F6839"/>
    <w:rsid w:val="5B743E4F"/>
    <w:rsid w:val="5B825B45"/>
    <w:rsid w:val="5B885B4D"/>
    <w:rsid w:val="5B8A3673"/>
    <w:rsid w:val="5B914A01"/>
    <w:rsid w:val="5BB93F58"/>
    <w:rsid w:val="5BBC75A4"/>
    <w:rsid w:val="5BBF1E65"/>
    <w:rsid w:val="5BC30FD7"/>
    <w:rsid w:val="5BE10DB9"/>
    <w:rsid w:val="5BE4771A"/>
    <w:rsid w:val="5BE82147"/>
    <w:rsid w:val="5BF166F0"/>
    <w:rsid w:val="5BF907F8"/>
    <w:rsid w:val="5C0020C1"/>
    <w:rsid w:val="5C0351D3"/>
    <w:rsid w:val="5C166CB5"/>
    <w:rsid w:val="5C1E3DBB"/>
    <w:rsid w:val="5C2313D1"/>
    <w:rsid w:val="5C3617AD"/>
    <w:rsid w:val="5C531CB7"/>
    <w:rsid w:val="5C6A0FB2"/>
    <w:rsid w:val="5C8C341B"/>
    <w:rsid w:val="5CB85FBE"/>
    <w:rsid w:val="5CB862E4"/>
    <w:rsid w:val="5CC93D27"/>
    <w:rsid w:val="5CCE60D3"/>
    <w:rsid w:val="5CD1707F"/>
    <w:rsid w:val="5CE36C28"/>
    <w:rsid w:val="5CF8460C"/>
    <w:rsid w:val="5CF85D94"/>
    <w:rsid w:val="5CFD1C22"/>
    <w:rsid w:val="5D1859F9"/>
    <w:rsid w:val="5D2378DB"/>
    <w:rsid w:val="5D2B49E2"/>
    <w:rsid w:val="5D2E44D2"/>
    <w:rsid w:val="5D3E4715"/>
    <w:rsid w:val="5D46181B"/>
    <w:rsid w:val="5D4B58B4"/>
    <w:rsid w:val="5D537A94"/>
    <w:rsid w:val="5D5F28DD"/>
    <w:rsid w:val="5D6A01BD"/>
    <w:rsid w:val="5D6E5E40"/>
    <w:rsid w:val="5D7B64BE"/>
    <w:rsid w:val="5D812854"/>
    <w:rsid w:val="5D850596"/>
    <w:rsid w:val="5D856C0D"/>
    <w:rsid w:val="5D8C259F"/>
    <w:rsid w:val="5D991397"/>
    <w:rsid w:val="5DA905A0"/>
    <w:rsid w:val="5DAF116F"/>
    <w:rsid w:val="5DBE36F4"/>
    <w:rsid w:val="5DD1453E"/>
    <w:rsid w:val="5DD32978"/>
    <w:rsid w:val="5DDE7CA6"/>
    <w:rsid w:val="5DE84681"/>
    <w:rsid w:val="5DEC23C3"/>
    <w:rsid w:val="5DED613B"/>
    <w:rsid w:val="5DEF3C61"/>
    <w:rsid w:val="5DF41277"/>
    <w:rsid w:val="5DFC2A12"/>
    <w:rsid w:val="5DFF04E8"/>
    <w:rsid w:val="5E195986"/>
    <w:rsid w:val="5E224037"/>
    <w:rsid w:val="5E2A6A47"/>
    <w:rsid w:val="5E2C0A11"/>
    <w:rsid w:val="5E331DA0"/>
    <w:rsid w:val="5E547F6B"/>
    <w:rsid w:val="5E5A37D0"/>
    <w:rsid w:val="5E6E6DCF"/>
    <w:rsid w:val="5EAB402C"/>
    <w:rsid w:val="5EBA426F"/>
    <w:rsid w:val="5EBC2342"/>
    <w:rsid w:val="5ED6097D"/>
    <w:rsid w:val="5EF37B31"/>
    <w:rsid w:val="5F0852F5"/>
    <w:rsid w:val="5F2008E0"/>
    <w:rsid w:val="5F255C84"/>
    <w:rsid w:val="5F2C67EF"/>
    <w:rsid w:val="5F335DCF"/>
    <w:rsid w:val="5F3E6C4E"/>
    <w:rsid w:val="5F654A38"/>
    <w:rsid w:val="5F774D66"/>
    <w:rsid w:val="5F87549B"/>
    <w:rsid w:val="5F9D43C1"/>
    <w:rsid w:val="5FA82319"/>
    <w:rsid w:val="5FA91D5E"/>
    <w:rsid w:val="5FAF36A8"/>
    <w:rsid w:val="5FB962D5"/>
    <w:rsid w:val="5FC116C5"/>
    <w:rsid w:val="5FC76E38"/>
    <w:rsid w:val="5FCC02CF"/>
    <w:rsid w:val="5FD749AD"/>
    <w:rsid w:val="5FD8781D"/>
    <w:rsid w:val="5FDE6ADF"/>
    <w:rsid w:val="5FEB2206"/>
    <w:rsid w:val="601D2D07"/>
    <w:rsid w:val="60323AD2"/>
    <w:rsid w:val="603C0CB4"/>
    <w:rsid w:val="6042276E"/>
    <w:rsid w:val="604F4E8B"/>
    <w:rsid w:val="6054424F"/>
    <w:rsid w:val="606E1DA0"/>
    <w:rsid w:val="606F3F0B"/>
    <w:rsid w:val="60714E01"/>
    <w:rsid w:val="607448F1"/>
    <w:rsid w:val="60781824"/>
    <w:rsid w:val="60A268A7"/>
    <w:rsid w:val="60B116A2"/>
    <w:rsid w:val="60B645D7"/>
    <w:rsid w:val="60C2565D"/>
    <w:rsid w:val="60CA62C0"/>
    <w:rsid w:val="60D60F97"/>
    <w:rsid w:val="60E11A35"/>
    <w:rsid w:val="60E15B0B"/>
    <w:rsid w:val="60E27AAD"/>
    <w:rsid w:val="60E530F9"/>
    <w:rsid w:val="60F0226D"/>
    <w:rsid w:val="60F513C6"/>
    <w:rsid w:val="60F55EAB"/>
    <w:rsid w:val="60F61F7F"/>
    <w:rsid w:val="60FF41BB"/>
    <w:rsid w:val="611B4D6D"/>
    <w:rsid w:val="611D2893"/>
    <w:rsid w:val="612105D5"/>
    <w:rsid w:val="61283611"/>
    <w:rsid w:val="61354081"/>
    <w:rsid w:val="613A1697"/>
    <w:rsid w:val="6142054C"/>
    <w:rsid w:val="6146003C"/>
    <w:rsid w:val="6148266D"/>
    <w:rsid w:val="61620180"/>
    <w:rsid w:val="616E1341"/>
    <w:rsid w:val="61720E31"/>
    <w:rsid w:val="617F4330"/>
    <w:rsid w:val="61826746"/>
    <w:rsid w:val="61867AEA"/>
    <w:rsid w:val="619E1C26"/>
    <w:rsid w:val="61A42074"/>
    <w:rsid w:val="61AF4E12"/>
    <w:rsid w:val="61C24DE8"/>
    <w:rsid w:val="61D17125"/>
    <w:rsid w:val="61D92C5E"/>
    <w:rsid w:val="61F23D20"/>
    <w:rsid w:val="61F45CEA"/>
    <w:rsid w:val="620A110C"/>
    <w:rsid w:val="620D0B5A"/>
    <w:rsid w:val="62465E1A"/>
    <w:rsid w:val="6255040D"/>
    <w:rsid w:val="62650BF8"/>
    <w:rsid w:val="6269245C"/>
    <w:rsid w:val="626F711E"/>
    <w:rsid w:val="62797F9D"/>
    <w:rsid w:val="62810D49"/>
    <w:rsid w:val="62816E52"/>
    <w:rsid w:val="628232F6"/>
    <w:rsid w:val="62933FD1"/>
    <w:rsid w:val="62A3326C"/>
    <w:rsid w:val="62B055C1"/>
    <w:rsid w:val="62B15989"/>
    <w:rsid w:val="62C27B96"/>
    <w:rsid w:val="62C76F5B"/>
    <w:rsid w:val="62C95C4A"/>
    <w:rsid w:val="62CE1D37"/>
    <w:rsid w:val="62E33669"/>
    <w:rsid w:val="62F14B94"/>
    <w:rsid w:val="62F67840"/>
    <w:rsid w:val="63116428"/>
    <w:rsid w:val="63163A3E"/>
    <w:rsid w:val="63267838"/>
    <w:rsid w:val="6327254B"/>
    <w:rsid w:val="63443890"/>
    <w:rsid w:val="634C03F1"/>
    <w:rsid w:val="634E4F86"/>
    <w:rsid w:val="634F52FA"/>
    <w:rsid w:val="63514A76"/>
    <w:rsid w:val="636273C7"/>
    <w:rsid w:val="636429FB"/>
    <w:rsid w:val="636C365E"/>
    <w:rsid w:val="636E0BBA"/>
    <w:rsid w:val="63740259"/>
    <w:rsid w:val="63900244"/>
    <w:rsid w:val="6397499D"/>
    <w:rsid w:val="639A641D"/>
    <w:rsid w:val="639B0994"/>
    <w:rsid w:val="63AB062A"/>
    <w:rsid w:val="63B079EF"/>
    <w:rsid w:val="63BF7C32"/>
    <w:rsid w:val="63C908F6"/>
    <w:rsid w:val="63D900E0"/>
    <w:rsid w:val="63ED43D8"/>
    <w:rsid w:val="63ED479F"/>
    <w:rsid w:val="63F74842"/>
    <w:rsid w:val="63FC70D8"/>
    <w:rsid w:val="63FF7D66"/>
    <w:rsid w:val="641066DF"/>
    <w:rsid w:val="64317F95"/>
    <w:rsid w:val="64357EF4"/>
    <w:rsid w:val="644D16E1"/>
    <w:rsid w:val="644D370E"/>
    <w:rsid w:val="64504D2E"/>
    <w:rsid w:val="64584A4F"/>
    <w:rsid w:val="64671313"/>
    <w:rsid w:val="647102D3"/>
    <w:rsid w:val="64874BF3"/>
    <w:rsid w:val="649966D5"/>
    <w:rsid w:val="64BE438D"/>
    <w:rsid w:val="64C51278"/>
    <w:rsid w:val="64E83429"/>
    <w:rsid w:val="64EA5182"/>
    <w:rsid w:val="6502427A"/>
    <w:rsid w:val="65042353"/>
    <w:rsid w:val="65053D6A"/>
    <w:rsid w:val="653A1C66"/>
    <w:rsid w:val="65501489"/>
    <w:rsid w:val="656942F9"/>
    <w:rsid w:val="656C5B97"/>
    <w:rsid w:val="65913850"/>
    <w:rsid w:val="659622AD"/>
    <w:rsid w:val="659C1F4E"/>
    <w:rsid w:val="65A36D1C"/>
    <w:rsid w:val="65AB394F"/>
    <w:rsid w:val="65C11375"/>
    <w:rsid w:val="65C576AE"/>
    <w:rsid w:val="65C6799D"/>
    <w:rsid w:val="65D35C16"/>
    <w:rsid w:val="65FA2F71"/>
    <w:rsid w:val="65FC516D"/>
    <w:rsid w:val="65FD2DC8"/>
    <w:rsid w:val="66014531"/>
    <w:rsid w:val="66044022"/>
    <w:rsid w:val="661324B7"/>
    <w:rsid w:val="6618414C"/>
    <w:rsid w:val="662B5A52"/>
    <w:rsid w:val="66723681"/>
    <w:rsid w:val="66815672"/>
    <w:rsid w:val="66BE2423"/>
    <w:rsid w:val="66C13CC1"/>
    <w:rsid w:val="66C814F3"/>
    <w:rsid w:val="66E04A8F"/>
    <w:rsid w:val="66E77BCB"/>
    <w:rsid w:val="66F26570"/>
    <w:rsid w:val="66FC33B9"/>
    <w:rsid w:val="67177D85"/>
    <w:rsid w:val="67310E46"/>
    <w:rsid w:val="67317098"/>
    <w:rsid w:val="673821D5"/>
    <w:rsid w:val="673D3C8F"/>
    <w:rsid w:val="67825B46"/>
    <w:rsid w:val="678D5B25"/>
    <w:rsid w:val="67934700"/>
    <w:rsid w:val="679D64DC"/>
    <w:rsid w:val="67A96C2F"/>
    <w:rsid w:val="67B75622"/>
    <w:rsid w:val="67BC2E06"/>
    <w:rsid w:val="67C22A60"/>
    <w:rsid w:val="67CE2B39"/>
    <w:rsid w:val="67D143D7"/>
    <w:rsid w:val="67DB076F"/>
    <w:rsid w:val="67DF08A2"/>
    <w:rsid w:val="67F97C80"/>
    <w:rsid w:val="68120C78"/>
    <w:rsid w:val="68126ECA"/>
    <w:rsid w:val="681744E0"/>
    <w:rsid w:val="68257FA3"/>
    <w:rsid w:val="68264723"/>
    <w:rsid w:val="68311D20"/>
    <w:rsid w:val="684D1CB0"/>
    <w:rsid w:val="68617509"/>
    <w:rsid w:val="6875338A"/>
    <w:rsid w:val="687E455F"/>
    <w:rsid w:val="688F22C8"/>
    <w:rsid w:val="68964CA6"/>
    <w:rsid w:val="68AA6EC2"/>
    <w:rsid w:val="68BC4989"/>
    <w:rsid w:val="68C857DA"/>
    <w:rsid w:val="68F22857"/>
    <w:rsid w:val="68F64783"/>
    <w:rsid w:val="690600B1"/>
    <w:rsid w:val="690D143F"/>
    <w:rsid w:val="693B5FAC"/>
    <w:rsid w:val="694C640B"/>
    <w:rsid w:val="695D5F23"/>
    <w:rsid w:val="697B0A9F"/>
    <w:rsid w:val="698173B0"/>
    <w:rsid w:val="69961435"/>
    <w:rsid w:val="69C935B8"/>
    <w:rsid w:val="69D81A4D"/>
    <w:rsid w:val="69E32D3F"/>
    <w:rsid w:val="6A06480C"/>
    <w:rsid w:val="6A0740E0"/>
    <w:rsid w:val="6A2E78BF"/>
    <w:rsid w:val="6A3749C6"/>
    <w:rsid w:val="6A3C022E"/>
    <w:rsid w:val="6A3C1FDC"/>
    <w:rsid w:val="6A4315BC"/>
    <w:rsid w:val="6A453FD0"/>
    <w:rsid w:val="6A4610AD"/>
    <w:rsid w:val="6A6432E1"/>
    <w:rsid w:val="6A835E5D"/>
    <w:rsid w:val="6A8A289B"/>
    <w:rsid w:val="6A90501F"/>
    <w:rsid w:val="6A9D3CB2"/>
    <w:rsid w:val="6A9E7E16"/>
    <w:rsid w:val="6AA2579F"/>
    <w:rsid w:val="6AB807BA"/>
    <w:rsid w:val="6AD62431"/>
    <w:rsid w:val="6AEA5EDC"/>
    <w:rsid w:val="6AF0758F"/>
    <w:rsid w:val="6AFC176B"/>
    <w:rsid w:val="6B083D29"/>
    <w:rsid w:val="6B086820"/>
    <w:rsid w:val="6B2036AC"/>
    <w:rsid w:val="6B321631"/>
    <w:rsid w:val="6B3308CC"/>
    <w:rsid w:val="6B3713F3"/>
    <w:rsid w:val="6B3A405A"/>
    <w:rsid w:val="6B3F724F"/>
    <w:rsid w:val="6B4C44A1"/>
    <w:rsid w:val="6B561E68"/>
    <w:rsid w:val="6B58557F"/>
    <w:rsid w:val="6B6317EA"/>
    <w:rsid w:val="6B7264C9"/>
    <w:rsid w:val="6B9B0F84"/>
    <w:rsid w:val="6B9B71D6"/>
    <w:rsid w:val="6B9E2823"/>
    <w:rsid w:val="6BA465D8"/>
    <w:rsid w:val="6BA81981"/>
    <w:rsid w:val="6BB40298"/>
    <w:rsid w:val="6BBA3D96"/>
    <w:rsid w:val="6BBB6406"/>
    <w:rsid w:val="6BBD714D"/>
    <w:rsid w:val="6BC846BD"/>
    <w:rsid w:val="6BCB7ABB"/>
    <w:rsid w:val="6BCE3108"/>
    <w:rsid w:val="6BD66CA8"/>
    <w:rsid w:val="6BE0108D"/>
    <w:rsid w:val="6BFD481D"/>
    <w:rsid w:val="6C0D7B59"/>
    <w:rsid w:val="6C111246"/>
    <w:rsid w:val="6C1829DE"/>
    <w:rsid w:val="6C1A634D"/>
    <w:rsid w:val="6C1C0317"/>
    <w:rsid w:val="6C240F7A"/>
    <w:rsid w:val="6C28525B"/>
    <w:rsid w:val="6C3118E9"/>
    <w:rsid w:val="6C39265B"/>
    <w:rsid w:val="6C3A254B"/>
    <w:rsid w:val="6C4647B0"/>
    <w:rsid w:val="6C4E5FF7"/>
    <w:rsid w:val="6C592A82"/>
    <w:rsid w:val="6C627CF4"/>
    <w:rsid w:val="6C6E0564"/>
    <w:rsid w:val="6C871509"/>
    <w:rsid w:val="6C9854C4"/>
    <w:rsid w:val="6CEB7CE9"/>
    <w:rsid w:val="6CEC7186"/>
    <w:rsid w:val="6CF52602"/>
    <w:rsid w:val="6CF748E0"/>
    <w:rsid w:val="6CF915A3"/>
    <w:rsid w:val="6D286848"/>
    <w:rsid w:val="6D2D34D9"/>
    <w:rsid w:val="6D411D30"/>
    <w:rsid w:val="6D421E53"/>
    <w:rsid w:val="6D4F64CA"/>
    <w:rsid w:val="6D5A7A78"/>
    <w:rsid w:val="6D68758C"/>
    <w:rsid w:val="6D723F67"/>
    <w:rsid w:val="6D82064E"/>
    <w:rsid w:val="6D870634"/>
    <w:rsid w:val="6DA00AD4"/>
    <w:rsid w:val="6DA5203B"/>
    <w:rsid w:val="6DB225B5"/>
    <w:rsid w:val="6DB74F90"/>
    <w:rsid w:val="6DCA5B51"/>
    <w:rsid w:val="6DCE2F61"/>
    <w:rsid w:val="6DD16EDF"/>
    <w:rsid w:val="6DDB1B0C"/>
    <w:rsid w:val="6DE22E9A"/>
    <w:rsid w:val="6DEE7A91"/>
    <w:rsid w:val="6DEF3809"/>
    <w:rsid w:val="6DF130DE"/>
    <w:rsid w:val="6DF66946"/>
    <w:rsid w:val="6E071FF5"/>
    <w:rsid w:val="6E113CBC"/>
    <w:rsid w:val="6E11552E"/>
    <w:rsid w:val="6E272FA3"/>
    <w:rsid w:val="6E2C2368"/>
    <w:rsid w:val="6E327234"/>
    <w:rsid w:val="6E330C7F"/>
    <w:rsid w:val="6E337B9A"/>
    <w:rsid w:val="6E62222D"/>
    <w:rsid w:val="6E641B01"/>
    <w:rsid w:val="6E6C623F"/>
    <w:rsid w:val="6E702B3A"/>
    <w:rsid w:val="6E825C33"/>
    <w:rsid w:val="6E8421A4"/>
    <w:rsid w:val="6E9D5013"/>
    <w:rsid w:val="6EA32620"/>
    <w:rsid w:val="6EA75E92"/>
    <w:rsid w:val="6EAB14DE"/>
    <w:rsid w:val="6EAD34A8"/>
    <w:rsid w:val="6EBE16F1"/>
    <w:rsid w:val="6ECE341F"/>
    <w:rsid w:val="6EDB14CD"/>
    <w:rsid w:val="6EE36ECA"/>
    <w:rsid w:val="6EF530A1"/>
    <w:rsid w:val="6EFD1FFB"/>
    <w:rsid w:val="6F084B83"/>
    <w:rsid w:val="6F0B6421"/>
    <w:rsid w:val="6F240401"/>
    <w:rsid w:val="6F3C2A7E"/>
    <w:rsid w:val="6F4436E1"/>
    <w:rsid w:val="6F51007C"/>
    <w:rsid w:val="6F5E29F5"/>
    <w:rsid w:val="6F6B5112"/>
    <w:rsid w:val="6F6D3884"/>
    <w:rsid w:val="6F71097A"/>
    <w:rsid w:val="6F866746"/>
    <w:rsid w:val="6F944668"/>
    <w:rsid w:val="6FA06B69"/>
    <w:rsid w:val="6FAB550E"/>
    <w:rsid w:val="6FAE323D"/>
    <w:rsid w:val="6FB40867"/>
    <w:rsid w:val="6FB645DF"/>
    <w:rsid w:val="6FB97C2B"/>
    <w:rsid w:val="6FCF744E"/>
    <w:rsid w:val="6FDC4FAB"/>
    <w:rsid w:val="6FEC0000"/>
    <w:rsid w:val="7004359C"/>
    <w:rsid w:val="700C2451"/>
    <w:rsid w:val="70293C40"/>
    <w:rsid w:val="702A4371"/>
    <w:rsid w:val="70444ECA"/>
    <w:rsid w:val="70487225"/>
    <w:rsid w:val="704C0A9F"/>
    <w:rsid w:val="70575C2D"/>
    <w:rsid w:val="705A17F8"/>
    <w:rsid w:val="708F31ED"/>
    <w:rsid w:val="709B6440"/>
    <w:rsid w:val="70A90FD3"/>
    <w:rsid w:val="70AC59E2"/>
    <w:rsid w:val="70B35FA2"/>
    <w:rsid w:val="70B52AE8"/>
    <w:rsid w:val="70BA1EAD"/>
    <w:rsid w:val="70C66AA3"/>
    <w:rsid w:val="70C71B7C"/>
    <w:rsid w:val="71234978"/>
    <w:rsid w:val="71357785"/>
    <w:rsid w:val="71376302"/>
    <w:rsid w:val="713D7A09"/>
    <w:rsid w:val="714F601B"/>
    <w:rsid w:val="71503EBD"/>
    <w:rsid w:val="717007BD"/>
    <w:rsid w:val="71761774"/>
    <w:rsid w:val="71774BE2"/>
    <w:rsid w:val="71CD3E62"/>
    <w:rsid w:val="71D87441"/>
    <w:rsid w:val="71DC40A5"/>
    <w:rsid w:val="71EF3DD8"/>
    <w:rsid w:val="72161365"/>
    <w:rsid w:val="721D0945"/>
    <w:rsid w:val="72273726"/>
    <w:rsid w:val="7230291A"/>
    <w:rsid w:val="72365481"/>
    <w:rsid w:val="723D696B"/>
    <w:rsid w:val="72473C14"/>
    <w:rsid w:val="726447C6"/>
    <w:rsid w:val="72780FBA"/>
    <w:rsid w:val="727C1361"/>
    <w:rsid w:val="72914D69"/>
    <w:rsid w:val="729E6E60"/>
    <w:rsid w:val="72A9042B"/>
    <w:rsid w:val="72B76B47"/>
    <w:rsid w:val="72BA2638"/>
    <w:rsid w:val="72BA43E6"/>
    <w:rsid w:val="72BD5C84"/>
    <w:rsid w:val="72C25048"/>
    <w:rsid w:val="72D27981"/>
    <w:rsid w:val="72EF2EA3"/>
    <w:rsid w:val="72FD2525"/>
    <w:rsid w:val="72FE2BF5"/>
    <w:rsid w:val="73012015"/>
    <w:rsid w:val="73041B05"/>
    <w:rsid w:val="730D09BA"/>
    <w:rsid w:val="731F06ED"/>
    <w:rsid w:val="73217FC1"/>
    <w:rsid w:val="732775A1"/>
    <w:rsid w:val="733E5017"/>
    <w:rsid w:val="735852FB"/>
    <w:rsid w:val="735C36EF"/>
    <w:rsid w:val="737247B2"/>
    <w:rsid w:val="7375655F"/>
    <w:rsid w:val="73851063"/>
    <w:rsid w:val="738D18E2"/>
    <w:rsid w:val="73903874"/>
    <w:rsid w:val="739B4217"/>
    <w:rsid w:val="739F17A6"/>
    <w:rsid w:val="739F4B69"/>
    <w:rsid w:val="73A3131E"/>
    <w:rsid w:val="73AC11B8"/>
    <w:rsid w:val="73BF42BD"/>
    <w:rsid w:val="73C117A4"/>
    <w:rsid w:val="73D56A03"/>
    <w:rsid w:val="73DB55DA"/>
    <w:rsid w:val="73E963F5"/>
    <w:rsid w:val="73F247B3"/>
    <w:rsid w:val="73FE47A6"/>
    <w:rsid w:val="74177EF7"/>
    <w:rsid w:val="741915E0"/>
    <w:rsid w:val="7419513C"/>
    <w:rsid w:val="742A559B"/>
    <w:rsid w:val="74367A9C"/>
    <w:rsid w:val="744C72C0"/>
    <w:rsid w:val="745B7503"/>
    <w:rsid w:val="745D14CD"/>
    <w:rsid w:val="745E5245"/>
    <w:rsid w:val="746C5877"/>
    <w:rsid w:val="746C7962"/>
    <w:rsid w:val="746E5488"/>
    <w:rsid w:val="7479332C"/>
    <w:rsid w:val="749541B7"/>
    <w:rsid w:val="7496379D"/>
    <w:rsid w:val="74984413"/>
    <w:rsid w:val="74A54C22"/>
    <w:rsid w:val="74B675CD"/>
    <w:rsid w:val="74BA06CD"/>
    <w:rsid w:val="74E378AC"/>
    <w:rsid w:val="74E76FE8"/>
    <w:rsid w:val="74EA06F3"/>
    <w:rsid w:val="74F57198"/>
    <w:rsid w:val="74F57957"/>
    <w:rsid w:val="75096F5F"/>
    <w:rsid w:val="750E27C7"/>
    <w:rsid w:val="752B15CB"/>
    <w:rsid w:val="75322959"/>
    <w:rsid w:val="75355FA6"/>
    <w:rsid w:val="7537041A"/>
    <w:rsid w:val="754461D1"/>
    <w:rsid w:val="75481A38"/>
    <w:rsid w:val="754C32EF"/>
    <w:rsid w:val="754E52B9"/>
    <w:rsid w:val="75501031"/>
    <w:rsid w:val="7561323F"/>
    <w:rsid w:val="75642008"/>
    <w:rsid w:val="75722D56"/>
    <w:rsid w:val="758E56B6"/>
    <w:rsid w:val="75920087"/>
    <w:rsid w:val="75952577"/>
    <w:rsid w:val="75990CE6"/>
    <w:rsid w:val="75A0231E"/>
    <w:rsid w:val="75A650F5"/>
    <w:rsid w:val="75B83E89"/>
    <w:rsid w:val="75CA2B92"/>
    <w:rsid w:val="75DE5809"/>
    <w:rsid w:val="760B4F58"/>
    <w:rsid w:val="76120095"/>
    <w:rsid w:val="7614205F"/>
    <w:rsid w:val="761A1C14"/>
    <w:rsid w:val="761C7166"/>
    <w:rsid w:val="762D295E"/>
    <w:rsid w:val="7642517C"/>
    <w:rsid w:val="764566BC"/>
    <w:rsid w:val="76530DD9"/>
    <w:rsid w:val="7657019E"/>
    <w:rsid w:val="76592168"/>
    <w:rsid w:val="765B1A3C"/>
    <w:rsid w:val="766703E1"/>
    <w:rsid w:val="76790114"/>
    <w:rsid w:val="76796B5A"/>
    <w:rsid w:val="767D7C04"/>
    <w:rsid w:val="768F7938"/>
    <w:rsid w:val="769F6178"/>
    <w:rsid w:val="76CC293A"/>
    <w:rsid w:val="76FA1255"/>
    <w:rsid w:val="77071BC4"/>
    <w:rsid w:val="770A5210"/>
    <w:rsid w:val="770B0990"/>
    <w:rsid w:val="770B265E"/>
    <w:rsid w:val="77290167"/>
    <w:rsid w:val="77291B3A"/>
    <w:rsid w:val="772E53A2"/>
    <w:rsid w:val="772E7150"/>
    <w:rsid w:val="77316C41"/>
    <w:rsid w:val="77334767"/>
    <w:rsid w:val="773C3FBD"/>
    <w:rsid w:val="774150D6"/>
    <w:rsid w:val="774424D0"/>
    <w:rsid w:val="774E77F3"/>
    <w:rsid w:val="775546DD"/>
    <w:rsid w:val="775947BB"/>
    <w:rsid w:val="7768768E"/>
    <w:rsid w:val="77691E21"/>
    <w:rsid w:val="77694CF4"/>
    <w:rsid w:val="776E1C43"/>
    <w:rsid w:val="77866F8C"/>
    <w:rsid w:val="77A15B74"/>
    <w:rsid w:val="77AD4FDD"/>
    <w:rsid w:val="77B71863"/>
    <w:rsid w:val="77B75398"/>
    <w:rsid w:val="77B77146"/>
    <w:rsid w:val="77BC475C"/>
    <w:rsid w:val="77C35AEB"/>
    <w:rsid w:val="77C76E19"/>
    <w:rsid w:val="77C96E79"/>
    <w:rsid w:val="77D221D2"/>
    <w:rsid w:val="77F6233B"/>
    <w:rsid w:val="78021FF7"/>
    <w:rsid w:val="7803238B"/>
    <w:rsid w:val="78085BF3"/>
    <w:rsid w:val="780B56BB"/>
    <w:rsid w:val="781E71C5"/>
    <w:rsid w:val="78296891"/>
    <w:rsid w:val="782C7E18"/>
    <w:rsid w:val="783C3AEF"/>
    <w:rsid w:val="785D5F3F"/>
    <w:rsid w:val="787119EB"/>
    <w:rsid w:val="787212BF"/>
    <w:rsid w:val="78825B85"/>
    <w:rsid w:val="78827754"/>
    <w:rsid w:val="78886D34"/>
    <w:rsid w:val="7892370F"/>
    <w:rsid w:val="78AB6EE2"/>
    <w:rsid w:val="78BE1519"/>
    <w:rsid w:val="78C31B1A"/>
    <w:rsid w:val="78C56C62"/>
    <w:rsid w:val="78ED61EA"/>
    <w:rsid w:val="78EF290F"/>
    <w:rsid w:val="78EF46BD"/>
    <w:rsid w:val="79167A55"/>
    <w:rsid w:val="79205E80"/>
    <w:rsid w:val="79216FB6"/>
    <w:rsid w:val="79235B3E"/>
    <w:rsid w:val="79534C4C"/>
    <w:rsid w:val="795B1D53"/>
    <w:rsid w:val="795C61F7"/>
    <w:rsid w:val="79860C21"/>
    <w:rsid w:val="79986B03"/>
    <w:rsid w:val="79987897"/>
    <w:rsid w:val="79A23E97"/>
    <w:rsid w:val="79C36276"/>
    <w:rsid w:val="79DC3871"/>
    <w:rsid w:val="79DC67E9"/>
    <w:rsid w:val="79DF2984"/>
    <w:rsid w:val="79F80294"/>
    <w:rsid w:val="7A066163"/>
    <w:rsid w:val="7A0A5C53"/>
    <w:rsid w:val="7A10700A"/>
    <w:rsid w:val="7A1268B5"/>
    <w:rsid w:val="7A1940E8"/>
    <w:rsid w:val="7A194136"/>
    <w:rsid w:val="7A2E5549"/>
    <w:rsid w:val="7A3B66BC"/>
    <w:rsid w:val="7A461828"/>
    <w:rsid w:val="7A477914"/>
    <w:rsid w:val="7A611A73"/>
    <w:rsid w:val="7A682979"/>
    <w:rsid w:val="7A6B0727"/>
    <w:rsid w:val="7A721A4A"/>
    <w:rsid w:val="7A9419C0"/>
    <w:rsid w:val="7AA65250"/>
    <w:rsid w:val="7AB50980"/>
    <w:rsid w:val="7AB94F83"/>
    <w:rsid w:val="7ABD0F17"/>
    <w:rsid w:val="7AD4000F"/>
    <w:rsid w:val="7ADB139D"/>
    <w:rsid w:val="7AF072A8"/>
    <w:rsid w:val="7AF366E7"/>
    <w:rsid w:val="7AFE32DE"/>
    <w:rsid w:val="7AFF66CD"/>
    <w:rsid w:val="7B02692A"/>
    <w:rsid w:val="7B0C77A9"/>
    <w:rsid w:val="7B0F10EF"/>
    <w:rsid w:val="7B1B3E90"/>
    <w:rsid w:val="7B2368A0"/>
    <w:rsid w:val="7B3C2A37"/>
    <w:rsid w:val="7B62561B"/>
    <w:rsid w:val="7B6701DD"/>
    <w:rsid w:val="7B7642FE"/>
    <w:rsid w:val="7B7A6E08"/>
    <w:rsid w:val="7B8545C3"/>
    <w:rsid w:val="7B8C2698"/>
    <w:rsid w:val="7B902188"/>
    <w:rsid w:val="7B9B462A"/>
    <w:rsid w:val="7BA21EBB"/>
    <w:rsid w:val="7BA7127F"/>
    <w:rsid w:val="7BAE4B96"/>
    <w:rsid w:val="7BBC11CF"/>
    <w:rsid w:val="7BC40083"/>
    <w:rsid w:val="7BE51067"/>
    <w:rsid w:val="7BED5740"/>
    <w:rsid w:val="7BEE7682"/>
    <w:rsid w:val="7BEF7644"/>
    <w:rsid w:val="7C067F4F"/>
    <w:rsid w:val="7C0D2114"/>
    <w:rsid w:val="7C0E57A2"/>
    <w:rsid w:val="7C331E95"/>
    <w:rsid w:val="7C490589"/>
    <w:rsid w:val="7C5A4544"/>
    <w:rsid w:val="7C8F61E7"/>
    <w:rsid w:val="7C90513E"/>
    <w:rsid w:val="7C980369"/>
    <w:rsid w:val="7C9A0DE4"/>
    <w:rsid w:val="7CD76B5A"/>
    <w:rsid w:val="7CDC2518"/>
    <w:rsid w:val="7CEA7C0D"/>
    <w:rsid w:val="7CFC6B1F"/>
    <w:rsid w:val="7D097822"/>
    <w:rsid w:val="7D0A5F6A"/>
    <w:rsid w:val="7D254B52"/>
    <w:rsid w:val="7D5316BF"/>
    <w:rsid w:val="7D5B0573"/>
    <w:rsid w:val="7D603FC9"/>
    <w:rsid w:val="7D731D61"/>
    <w:rsid w:val="7D8F7877"/>
    <w:rsid w:val="7D957F29"/>
    <w:rsid w:val="7D9B3066"/>
    <w:rsid w:val="7D9D293A"/>
    <w:rsid w:val="7DA57A41"/>
    <w:rsid w:val="7DA97531"/>
    <w:rsid w:val="7DB12889"/>
    <w:rsid w:val="7DDF2F52"/>
    <w:rsid w:val="7DE22A43"/>
    <w:rsid w:val="7DEE3196"/>
    <w:rsid w:val="7DF369FE"/>
    <w:rsid w:val="7DF54524"/>
    <w:rsid w:val="7E0A5DEF"/>
    <w:rsid w:val="7E154BC6"/>
    <w:rsid w:val="7E18635A"/>
    <w:rsid w:val="7E1E7F1F"/>
    <w:rsid w:val="7E206D18"/>
    <w:rsid w:val="7E3C03A5"/>
    <w:rsid w:val="7E3C44B4"/>
    <w:rsid w:val="7E4457B5"/>
    <w:rsid w:val="7E462FD2"/>
    <w:rsid w:val="7E527BC8"/>
    <w:rsid w:val="7E5C0773"/>
    <w:rsid w:val="7E6873EC"/>
    <w:rsid w:val="7E7318ED"/>
    <w:rsid w:val="7E751B09"/>
    <w:rsid w:val="7E95623D"/>
    <w:rsid w:val="7EA46247"/>
    <w:rsid w:val="7EAB72D9"/>
    <w:rsid w:val="7ECC740F"/>
    <w:rsid w:val="7EEA6053"/>
    <w:rsid w:val="7EEB4D72"/>
    <w:rsid w:val="7EF02F3D"/>
    <w:rsid w:val="7EF33673"/>
    <w:rsid w:val="7F005876"/>
    <w:rsid w:val="7F06137B"/>
    <w:rsid w:val="7F190FAC"/>
    <w:rsid w:val="7F242DAF"/>
    <w:rsid w:val="7F2620DB"/>
    <w:rsid w:val="7F2A28F3"/>
    <w:rsid w:val="7F2E23E3"/>
    <w:rsid w:val="7F382EE6"/>
    <w:rsid w:val="7F405C73"/>
    <w:rsid w:val="7F4514DB"/>
    <w:rsid w:val="7F604AAD"/>
    <w:rsid w:val="7F6D27E0"/>
    <w:rsid w:val="7F842003"/>
    <w:rsid w:val="7F8A15E4"/>
    <w:rsid w:val="7F954211"/>
    <w:rsid w:val="7F9E0BEB"/>
    <w:rsid w:val="7F9E7F01"/>
    <w:rsid w:val="7F9F0FE3"/>
    <w:rsid w:val="7FB977D3"/>
    <w:rsid w:val="7FC91BFD"/>
    <w:rsid w:val="7FD14B1D"/>
    <w:rsid w:val="7FDC1E3F"/>
    <w:rsid w:val="7FDF36DE"/>
    <w:rsid w:val="7FEE2A53"/>
    <w:rsid w:val="7FF058EB"/>
    <w:rsid w:val="E5BCE042"/>
    <w:rsid w:val="FAFF3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9"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1446"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autoRedefine/>
    <w:qFormat/>
    <w:uiPriority w:val="0"/>
    <w:pPr>
      <w:keepNext/>
      <w:keepLines/>
      <w:spacing w:before="340" w:beforeLines="0" w:after="330" w:afterLines="0" w:line="576" w:lineRule="auto"/>
      <w:outlineLvl w:val="0"/>
    </w:pPr>
    <w:rPr>
      <w:b/>
      <w:spacing w:val="-2"/>
      <w:kern w:val="0"/>
      <w:sz w:val="24"/>
      <w:szCs w:val="20"/>
    </w:rPr>
  </w:style>
  <w:style w:type="paragraph" w:styleId="3">
    <w:name w:val="heading 2"/>
    <w:basedOn w:val="1"/>
    <w:next w:val="1"/>
    <w:autoRedefine/>
    <w:qFormat/>
    <w:uiPriority w:val="0"/>
    <w:pPr>
      <w:keepNext/>
      <w:keepLines/>
      <w:spacing w:before="260" w:beforeLines="0" w:after="260" w:afterLines="0" w:line="413" w:lineRule="auto"/>
      <w:outlineLvl w:val="1"/>
    </w:pPr>
    <w:rPr>
      <w:rFonts w:ascii="Arial" w:hAnsi="Arial" w:eastAsia="宋体"/>
      <w:b/>
      <w:bCs/>
      <w:sz w:val="24"/>
      <w:szCs w:val="32"/>
    </w:rPr>
  </w:style>
  <w:style w:type="paragraph" w:styleId="4">
    <w:name w:val="heading 3"/>
    <w:basedOn w:val="1"/>
    <w:next w:val="1"/>
    <w:autoRedefine/>
    <w:qFormat/>
    <w:uiPriority w:val="0"/>
    <w:pPr>
      <w:keepNext/>
      <w:outlineLvl w:val="2"/>
    </w:pPr>
    <w:rPr>
      <w:rFonts w:ascii="楷体_GB2312" w:hAnsi="宋体" w:eastAsia="楷体_GB2312"/>
      <w:b/>
      <w:bCs/>
      <w:sz w:val="32"/>
    </w:rPr>
  </w:style>
  <w:style w:type="paragraph" w:styleId="5">
    <w:name w:val="heading 5"/>
    <w:basedOn w:val="1"/>
    <w:next w:val="1"/>
    <w:semiHidden/>
    <w:unhideWhenUsed/>
    <w:qFormat/>
    <w:uiPriority w:val="9"/>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1"/>
    <w:autoRedefine/>
    <w:qFormat/>
    <w:uiPriority w:val="0"/>
    <w:pPr>
      <w:ind w:firstLine="420"/>
    </w:pPr>
    <w:rPr>
      <w:rFonts w:ascii="仿宋_GB2312" w:hAnsi="Calibri"/>
      <w:b/>
      <w:szCs w:val="32"/>
    </w:rPr>
  </w:style>
  <w:style w:type="paragraph" w:styleId="7">
    <w:name w:val="annotation text"/>
    <w:basedOn w:val="1"/>
    <w:autoRedefine/>
    <w:qFormat/>
    <w:uiPriority w:val="0"/>
    <w:pPr>
      <w:jc w:val="left"/>
    </w:pPr>
  </w:style>
  <w:style w:type="paragraph" w:styleId="8">
    <w:name w:val="Body Text 3"/>
    <w:basedOn w:val="1"/>
    <w:autoRedefine/>
    <w:qFormat/>
    <w:uiPriority w:val="0"/>
    <w:pPr>
      <w:spacing w:after="120" w:afterLines="0"/>
    </w:pPr>
    <w:rPr>
      <w:rFonts w:ascii="Calibri" w:hAnsi="Calibri" w:eastAsia="宋体" w:cs="Times New Roman"/>
      <w:sz w:val="16"/>
      <w:szCs w:val="16"/>
    </w:rPr>
  </w:style>
  <w:style w:type="paragraph" w:styleId="9">
    <w:name w:val="Body Text"/>
    <w:basedOn w:val="1"/>
    <w:next w:val="10"/>
    <w:autoRedefine/>
    <w:qFormat/>
    <w:uiPriority w:val="0"/>
    <w:pPr>
      <w:widowControl/>
      <w:spacing w:after="120" w:afterLines="0"/>
      <w:jc w:val="left"/>
    </w:pPr>
    <w:rPr>
      <w:rFonts w:ascii="Calibri" w:hAnsi="Calibri" w:eastAsia="宋体" w:cs="Times New Roman"/>
      <w:kern w:val="0"/>
      <w:szCs w:val="20"/>
    </w:rPr>
  </w:style>
  <w:style w:type="paragraph" w:customStyle="1" w:styleId="10">
    <w:name w:val="Default"/>
    <w:qFormat/>
    <w:uiPriority w:val="0"/>
    <w:pPr>
      <w:widowControl w:val="0"/>
      <w:autoSpaceDE w:val="0"/>
      <w:autoSpaceDN w:val="0"/>
      <w:adjustRightInd w:val="0"/>
    </w:pPr>
    <w:rPr>
      <w:rFonts w:ascii="楷体_GB2312" w:hAnsi="Times New Roman" w:eastAsia="楷体_GB2312" w:cs="Times New Roman"/>
      <w:color w:val="000000"/>
      <w:sz w:val="24"/>
      <w:szCs w:val="24"/>
      <w:lang w:val="en-US" w:eastAsia="zh-CN" w:bidi="ar-SA"/>
    </w:rPr>
  </w:style>
  <w:style w:type="paragraph" w:styleId="11">
    <w:name w:val="Body Text Indent"/>
    <w:basedOn w:val="1"/>
    <w:autoRedefine/>
    <w:qFormat/>
    <w:uiPriority w:val="0"/>
    <w:pPr>
      <w:ind w:firstLine="830" w:firstLineChars="352"/>
    </w:pPr>
    <w:rPr>
      <w:rFonts w:ascii="Calibri" w:hAnsi="Calibri"/>
      <w:kern w:val="0"/>
      <w:sz w:val="20"/>
      <w:szCs w:val="20"/>
    </w:rPr>
  </w:style>
  <w:style w:type="paragraph" w:styleId="12">
    <w:name w:val="List 2"/>
    <w:basedOn w:val="1"/>
    <w:autoRedefine/>
    <w:qFormat/>
    <w:uiPriority w:val="0"/>
    <w:pPr>
      <w:ind w:left="100" w:leftChars="200" w:hanging="200" w:hangingChars="200"/>
    </w:pPr>
  </w:style>
  <w:style w:type="paragraph" w:styleId="13">
    <w:name w:val="Plain Text"/>
    <w:basedOn w:val="1"/>
    <w:autoRedefine/>
    <w:qFormat/>
    <w:uiPriority w:val="0"/>
    <w:rPr>
      <w:rFonts w:ascii="宋体" w:hAnsi="Courier New" w:cs="Courier New"/>
      <w:b/>
      <w:szCs w:val="21"/>
    </w:rPr>
  </w:style>
  <w:style w:type="paragraph" w:styleId="14">
    <w:name w:val="footer"/>
    <w:basedOn w:val="1"/>
    <w:autoRedefine/>
    <w:qFormat/>
    <w:uiPriority w:val="0"/>
    <w:pPr>
      <w:tabs>
        <w:tab w:val="center" w:pos="4153"/>
        <w:tab w:val="right" w:pos="8306"/>
      </w:tabs>
      <w:snapToGrid w:val="0"/>
      <w:jc w:val="left"/>
    </w:pPr>
    <w:rPr>
      <w:rFonts w:ascii="仿宋_GB2312" w:hAnsi="Calibri"/>
      <w:b/>
      <w:sz w:val="18"/>
      <w:szCs w:val="18"/>
    </w:rPr>
  </w:style>
  <w:style w:type="paragraph" w:styleId="15">
    <w:name w:val="header"/>
    <w:basedOn w:val="1"/>
    <w:autoRedefine/>
    <w:qFormat/>
    <w:uiPriority w:val="0"/>
    <w:pPr>
      <w:pBdr>
        <w:bottom w:val="single" w:color="auto" w:sz="6" w:space="1"/>
      </w:pBdr>
      <w:tabs>
        <w:tab w:val="center" w:pos="4153"/>
        <w:tab w:val="right" w:pos="8306"/>
      </w:tabs>
      <w:snapToGrid w:val="0"/>
      <w:jc w:val="center"/>
    </w:pPr>
    <w:rPr>
      <w:rFonts w:ascii="仿宋_GB2312" w:hAnsi="Calibri"/>
      <w:b/>
      <w:sz w:val="18"/>
      <w:szCs w:val="18"/>
    </w:rPr>
  </w:style>
  <w:style w:type="paragraph" w:styleId="16">
    <w:name w:val="toc 1"/>
    <w:basedOn w:val="1"/>
    <w:next w:val="1"/>
    <w:unhideWhenUsed/>
    <w:qFormat/>
    <w:uiPriority w:val="39"/>
  </w:style>
  <w:style w:type="paragraph" w:styleId="17">
    <w:name w:val="Subtitle"/>
    <w:basedOn w:val="1"/>
    <w:next w:val="1"/>
    <w:link w:val="54"/>
    <w:qFormat/>
    <w:uiPriority w:val="11"/>
    <w:pPr>
      <w:adjustRightInd/>
      <w:spacing w:before="240" w:beforeLines="0" w:after="60" w:afterLines="0" w:line="312" w:lineRule="auto"/>
      <w:jc w:val="center"/>
      <w:textAlignment w:val="auto"/>
      <w:outlineLvl w:val="1"/>
    </w:pPr>
    <w:rPr>
      <w:rFonts w:ascii="Cambria" w:hAnsi="Cambria"/>
      <w:b/>
      <w:bCs/>
      <w:kern w:val="28"/>
      <w:sz w:val="32"/>
      <w:szCs w:val="32"/>
    </w:rPr>
  </w:style>
  <w:style w:type="paragraph" w:styleId="18">
    <w:name w:val="Body Text Indent 3"/>
    <w:basedOn w:val="1"/>
    <w:autoRedefine/>
    <w:qFormat/>
    <w:uiPriority w:val="0"/>
    <w:pPr>
      <w:spacing w:after="120"/>
      <w:ind w:left="420" w:leftChars="200"/>
    </w:pPr>
    <w:rPr>
      <w:sz w:val="16"/>
      <w:szCs w:val="16"/>
    </w:rPr>
  </w:style>
  <w:style w:type="paragraph" w:styleId="19">
    <w:name w:val="toc 2"/>
    <w:basedOn w:val="1"/>
    <w:next w:val="1"/>
    <w:qFormat/>
    <w:uiPriority w:val="0"/>
    <w:pPr>
      <w:ind w:left="420" w:leftChars="200"/>
    </w:pPr>
  </w:style>
  <w:style w:type="paragraph" w:styleId="20">
    <w:name w:val="Body Text 2"/>
    <w:basedOn w:val="1"/>
    <w:autoRedefine/>
    <w:qFormat/>
    <w:uiPriority w:val="0"/>
    <w:pPr>
      <w:spacing w:after="120" w:line="480" w:lineRule="auto"/>
    </w:pPr>
  </w:style>
  <w:style w:type="paragraph" w:styleId="21">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2">
    <w:name w:val="Title"/>
    <w:basedOn w:val="1"/>
    <w:link w:val="52"/>
    <w:qFormat/>
    <w:uiPriority w:val="0"/>
    <w:pPr>
      <w:spacing w:before="240" w:after="60"/>
      <w:jc w:val="center"/>
      <w:outlineLvl w:val="0"/>
    </w:pPr>
    <w:rPr>
      <w:rFonts w:ascii="Arial" w:hAnsi="Arial"/>
      <w:b/>
      <w:bCs/>
      <w:sz w:val="32"/>
      <w:szCs w:val="32"/>
    </w:rPr>
  </w:style>
  <w:style w:type="paragraph" w:styleId="23">
    <w:name w:val="Body Text First Indent"/>
    <w:basedOn w:val="9"/>
    <w:next w:val="1"/>
    <w:autoRedefine/>
    <w:qFormat/>
    <w:uiPriority w:val="0"/>
    <w:pPr>
      <w:widowControl/>
      <w:ind w:firstLine="420" w:firstLineChars="100"/>
    </w:pPr>
    <w:rPr>
      <w:rFonts w:ascii="Calibri" w:hAnsi="Calibri"/>
      <w:sz w:val="22"/>
      <w:szCs w:val="22"/>
    </w:rPr>
  </w:style>
  <w:style w:type="paragraph" w:styleId="24">
    <w:name w:val="Body Text First Indent 2"/>
    <w:basedOn w:val="11"/>
    <w:next w:val="1"/>
    <w:autoRedefine/>
    <w:qFormat/>
    <w:uiPriority w:val="0"/>
    <w:pPr>
      <w:ind w:firstLine="420" w:firstLineChars="200"/>
    </w:pPr>
    <w:rPr>
      <w:rFonts w:ascii="Calibri" w:hAnsi="Calibri" w:eastAsia="宋体" w:cs="Times New Roman"/>
    </w:r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autoRedefine/>
    <w:qFormat/>
    <w:uiPriority w:val="22"/>
    <w:rPr>
      <w:b/>
      <w:bCs/>
    </w:rPr>
  </w:style>
  <w:style w:type="character" w:styleId="29">
    <w:name w:val="page number"/>
    <w:qFormat/>
    <w:uiPriority w:val="0"/>
    <w:rPr>
      <w:rFonts w:ascii="Times New Roman" w:hAnsi="Times New Roman" w:eastAsia="仿宋_GB2312" w:cs="Times New Roman"/>
      <w:b/>
      <w:kern w:val="2"/>
      <w:sz w:val="32"/>
      <w:lang w:val="en-US" w:eastAsia="zh-CN" w:bidi="ar-SA"/>
    </w:rPr>
  </w:style>
  <w:style w:type="character" w:styleId="30">
    <w:name w:val="HTML Code"/>
    <w:basedOn w:val="27"/>
    <w:qFormat/>
    <w:uiPriority w:val="0"/>
    <w:rPr>
      <w:rFonts w:ascii="Courier New" w:hAnsi="Courier New"/>
      <w:sz w:val="20"/>
    </w:rPr>
  </w:style>
  <w:style w:type="paragraph" w:customStyle="1" w:styleId="31">
    <w:name w:val="表格文字"/>
    <w:basedOn w:val="11"/>
    <w:next w:val="9"/>
    <w:autoRedefine/>
    <w:qFormat/>
    <w:uiPriority w:val="0"/>
    <w:pPr>
      <w:spacing w:before="25" w:beforeLines="0" w:after="25" w:afterLines="0"/>
      <w:jc w:val="left"/>
    </w:pPr>
    <w:rPr>
      <w:rFonts w:ascii="仿宋_GB2312" w:hAnsi="Calibri"/>
      <w:b/>
      <w:bCs/>
      <w:spacing w:val="10"/>
      <w:sz w:val="24"/>
      <w:szCs w:val="32"/>
    </w:rPr>
  </w:style>
  <w:style w:type="paragraph" w:customStyle="1" w:styleId="32">
    <w:name w:val="标准正文 Char Char Char Char"/>
    <w:basedOn w:val="1"/>
    <w:next w:val="1"/>
    <w:autoRedefine/>
    <w:qFormat/>
    <w:uiPriority w:val="0"/>
    <w:pPr>
      <w:spacing w:after="60"/>
      <w:ind w:firstLine="482"/>
    </w:pPr>
    <w:rPr>
      <w:kern w:val="0"/>
      <w:sz w:val="20"/>
      <w:szCs w:val="20"/>
    </w:rPr>
  </w:style>
  <w:style w:type="paragraph" w:customStyle="1" w:styleId="33">
    <w:name w:val="无间隔1"/>
    <w:autoRedefine/>
    <w:qFormat/>
    <w:uiPriority w:val="0"/>
    <w:rPr>
      <w:rFonts w:ascii="Calibri" w:hAnsi="Calibri" w:eastAsia="宋体" w:cs="Times New Roman"/>
      <w:sz w:val="22"/>
      <w:szCs w:val="22"/>
      <w:lang w:val="en-US" w:eastAsia="zh-CN" w:bidi="ar-SA"/>
    </w:rPr>
  </w:style>
  <w:style w:type="paragraph" w:customStyle="1" w:styleId="34">
    <w:name w:val="WPSOffice手动目录 1"/>
    <w:autoRedefine/>
    <w:qFormat/>
    <w:uiPriority w:val="0"/>
    <w:pPr>
      <w:ind w:leftChars="0"/>
    </w:pPr>
    <w:rPr>
      <w:rFonts w:ascii="Calibri" w:hAnsi="Calibri" w:eastAsia="宋体" w:cs="Times New Roman"/>
      <w:sz w:val="20"/>
      <w:szCs w:val="20"/>
    </w:rPr>
  </w:style>
  <w:style w:type="paragraph" w:customStyle="1" w:styleId="35">
    <w:name w:val="图"/>
    <w:basedOn w:val="1"/>
    <w:autoRedefine/>
    <w:qFormat/>
    <w:uiPriority w:val="0"/>
    <w:pPr>
      <w:keepNext/>
      <w:adjustRightInd w:val="0"/>
      <w:spacing w:before="60" w:beforeLines="0" w:after="60" w:afterLines="0" w:line="300" w:lineRule="auto"/>
      <w:jc w:val="center"/>
      <w:textAlignment w:val="center"/>
    </w:pPr>
    <w:rPr>
      <w:rFonts w:ascii="Calibri" w:hAnsi="Calibri" w:eastAsia="宋体" w:cs="Times New Roman"/>
      <w:snapToGrid w:val="0"/>
      <w:spacing w:val="20"/>
      <w:kern w:val="0"/>
      <w:sz w:val="24"/>
      <w:szCs w:val="20"/>
    </w:rPr>
  </w:style>
  <w:style w:type="paragraph" w:customStyle="1" w:styleId="36">
    <w:name w:val="正文正"/>
    <w:basedOn w:val="1"/>
    <w:autoRedefine/>
    <w:qFormat/>
    <w:uiPriority w:val="99"/>
    <w:pPr>
      <w:spacing w:line="560" w:lineRule="exact"/>
      <w:ind w:firstLine="561"/>
    </w:pPr>
    <w:rPr>
      <w:sz w:val="28"/>
    </w:rPr>
  </w:style>
  <w:style w:type="paragraph" w:customStyle="1" w:styleId="37">
    <w:name w:val="Table Paragraph"/>
    <w:basedOn w:val="1"/>
    <w:autoRedefine/>
    <w:qFormat/>
    <w:uiPriority w:val="1"/>
    <w:rPr>
      <w:rFonts w:ascii="黑体" w:hAnsi="黑体" w:eastAsia="黑体" w:cs="黑体"/>
      <w:sz w:val="24"/>
      <w:lang w:val="zh-CN" w:bidi="zh-CN"/>
    </w:rPr>
  </w:style>
  <w:style w:type="paragraph" w:customStyle="1" w:styleId="38">
    <w:name w:val="Normal Indent"/>
    <w:basedOn w:val="1"/>
    <w:autoRedefine/>
    <w:qFormat/>
    <w:uiPriority w:val="0"/>
    <w:pPr>
      <w:widowControl/>
      <w:ind w:firstLine="420"/>
      <w:jc w:val="left"/>
    </w:pPr>
    <w:rPr>
      <w:rFonts w:ascii="Tahoma" w:hAnsi="Tahoma"/>
      <w:kern w:val="0"/>
      <w:sz w:val="24"/>
      <w:szCs w:val="20"/>
    </w:rPr>
  </w:style>
  <w:style w:type="paragraph" w:styleId="39">
    <w:name w:val="List Paragraph"/>
    <w:basedOn w:val="1"/>
    <w:autoRedefine/>
    <w:qFormat/>
    <w:uiPriority w:val="0"/>
    <w:pPr>
      <w:ind w:firstLine="420" w:firstLineChars="200"/>
    </w:pPr>
  </w:style>
  <w:style w:type="paragraph" w:customStyle="1" w:styleId="40">
    <w:name w:val="首行缩进"/>
    <w:basedOn w:val="1"/>
    <w:autoRedefine/>
    <w:qFormat/>
    <w:uiPriority w:val="0"/>
    <w:pPr>
      <w:ind w:firstLine="480" w:firstLineChars="200"/>
    </w:pPr>
    <w:rPr>
      <w:lang w:val="zh-CN"/>
    </w:rPr>
  </w:style>
  <w:style w:type="paragraph" w:customStyle="1" w:styleId="41">
    <w:name w:val="xl25"/>
    <w:basedOn w:val="1"/>
    <w:autoRedefine/>
    <w:qFormat/>
    <w:uiPriority w:val="0"/>
    <w:pPr>
      <w:widowControl/>
      <w:pBdr>
        <w:bottom w:val="single" w:color="auto" w:sz="4" w:space="0"/>
        <w:right w:val="single" w:color="auto" w:sz="4" w:space="0"/>
      </w:pBdr>
      <w:spacing w:before="100" w:beforeLines="0" w:beforeAutospacing="1" w:after="100" w:afterLines="0" w:afterAutospacing="1"/>
      <w:jc w:val="center"/>
    </w:pPr>
    <w:rPr>
      <w:rFonts w:ascii="宋体" w:hAnsi="宋体" w:eastAsia="宋体" w:cs="Times New Roman"/>
      <w:kern w:val="0"/>
      <w:szCs w:val="21"/>
    </w:rPr>
  </w:style>
  <w:style w:type="paragraph" w:customStyle="1" w:styleId="42">
    <w:name w:val="_Style 3"/>
    <w:next w:val="1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
    <w:name w:val="列出段落1"/>
    <w:basedOn w:val="1"/>
    <w:autoRedefine/>
    <w:qFormat/>
    <w:uiPriority w:val="0"/>
    <w:pPr>
      <w:ind w:firstLine="420" w:firstLineChars="200"/>
    </w:pPr>
    <w:rPr>
      <w:rFonts w:ascii="Calibri" w:hAnsi="Calibri"/>
      <w:szCs w:val="22"/>
    </w:rPr>
  </w:style>
  <w:style w:type="table" w:customStyle="1" w:styleId="44">
    <w:name w:val="Table Normal"/>
    <w:autoRedefine/>
    <w:semiHidden/>
    <w:unhideWhenUsed/>
    <w:qFormat/>
    <w:uiPriority w:val="0"/>
    <w:tblPr>
      <w:tblCellMar>
        <w:top w:w="0" w:type="dxa"/>
        <w:left w:w="0" w:type="dxa"/>
        <w:bottom w:w="0" w:type="dxa"/>
        <w:right w:w="0" w:type="dxa"/>
      </w:tblCellMar>
    </w:tblPr>
  </w:style>
  <w:style w:type="paragraph" w:customStyle="1" w:styleId="45">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
    <w:name w:val="null3"/>
    <w:hidden/>
    <w:qFormat/>
    <w:uiPriority w:val="0"/>
    <w:rPr>
      <w:rFonts w:hint="eastAsia" w:asciiTheme="minorHAnsi" w:hAnsiTheme="minorHAnsi" w:eastAsiaTheme="minorEastAsia" w:cstheme="minorBidi"/>
      <w:lang w:val="en-US" w:eastAsia="zh-Hans"/>
    </w:rPr>
  </w:style>
  <w:style w:type="paragraph" w:customStyle="1" w:styleId="47">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8">
    <w:name w:val="正文会展"/>
    <w:basedOn w:val="1"/>
    <w:qFormat/>
    <w:uiPriority w:val="0"/>
    <w:pPr>
      <w:spacing w:line="360" w:lineRule="auto"/>
      <w:ind w:firstLine="480"/>
    </w:pPr>
    <w:rPr>
      <w:szCs w:val="21"/>
    </w:rPr>
  </w:style>
  <w:style w:type="paragraph" w:customStyle="1" w:styleId="49">
    <w:name w:val="zhang"/>
    <w:basedOn w:val="1"/>
    <w:qFormat/>
    <w:uiPriority w:val="0"/>
    <w:pPr>
      <w:widowControl/>
      <w:spacing w:before="100" w:beforeAutospacing="1" w:after="100" w:afterAutospacing="1"/>
      <w:jc w:val="left"/>
    </w:pPr>
    <w:rPr>
      <w:rFonts w:cs="宋体"/>
      <w:b/>
      <w:bCs/>
      <w:smallCaps/>
      <w:color w:val="000000"/>
      <w:kern w:val="0"/>
      <w:sz w:val="20"/>
      <w:szCs w:val="20"/>
    </w:rPr>
  </w:style>
  <w:style w:type="paragraph" w:customStyle="1" w:styleId="50">
    <w:name w:val="p0"/>
    <w:basedOn w:val="1"/>
    <w:qFormat/>
    <w:uiPriority w:val="0"/>
    <w:pPr>
      <w:widowControl/>
    </w:pPr>
    <w:rPr>
      <w:kern w:val="0"/>
      <w:szCs w:val="21"/>
    </w:rPr>
  </w:style>
  <w:style w:type="character" w:customStyle="1" w:styleId="51">
    <w:name w:val="15"/>
    <w:qFormat/>
    <w:uiPriority w:val="0"/>
    <w:rPr>
      <w:rFonts w:hint="default" w:ascii="Times New Roman" w:hAnsi="Times New Roman" w:cs="Times New Roman"/>
      <w:color w:val="464445"/>
      <w:u w:val="none"/>
    </w:rPr>
  </w:style>
  <w:style w:type="character" w:customStyle="1" w:styleId="52">
    <w:name w:val="标题 字符"/>
    <w:link w:val="22"/>
    <w:qFormat/>
    <w:uiPriority w:val="10"/>
    <w:rPr>
      <w:rFonts w:ascii="Arial" w:hAnsi="Arial"/>
      <w:b/>
      <w:bCs/>
      <w:sz w:val="32"/>
      <w:szCs w:val="32"/>
    </w:rPr>
  </w:style>
  <w:style w:type="character" w:customStyle="1" w:styleId="53">
    <w:name w:val="tpc_content1"/>
    <w:qFormat/>
    <w:uiPriority w:val="0"/>
    <w:rPr>
      <w:sz w:val="26"/>
      <w:szCs w:val="26"/>
    </w:rPr>
  </w:style>
  <w:style w:type="character" w:customStyle="1" w:styleId="54">
    <w:name w:val="副标题 字符"/>
    <w:link w:val="17"/>
    <w:qFormat/>
    <w:uiPriority w:val="11"/>
    <w:rPr>
      <w:rFonts w:ascii="Cambria" w:hAnsi="Cambria"/>
      <w:b/>
      <w:bCs/>
      <w:kern w:val="28"/>
      <w:sz w:val="32"/>
      <w:szCs w:val="32"/>
    </w:rPr>
  </w:style>
  <w:style w:type="paragraph" w:customStyle="1" w:styleId="55">
    <w:name w:val="二级无"/>
    <w:basedOn w:val="56"/>
    <w:qFormat/>
    <w:uiPriority w:val="0"/>
    <w:pPr>
      <w:spacing w:before="0" w:beforeLines="0" w:after="0" w:afterLines="0"/>
    </w:pPr>
    <w:rPr>
      <w:rFonts w:ascii="宋体" w:eastAsia="宋体"/>
    </w:rPr>
  </w:style>
  <w:style w:type="paragraph" w:customStyle="1" w:styleId="56">
    <w:name w:val="二级条标题"/>
    <w:basedOn w:val="57"/>
    <w:next w:val="58"/>
    <w:qFormat/>
    <w:uiPriority w:val="0"/>
    <w:pPr>
      <w:numPr>
        <w:ilvl w:val="2"/>
        <w:numId w:val="2"/>
      </w:numPr>
      <w:spacing w:before="50" w:after="50"/>
      <w:outlineLvl w:val="3"/>
    </w:pPr>
  </w:style>
  <w:style w:type="paragraph" w:customStyle="1" w:styleId="57">
    <w:name w:val="一级条标题"/>
    <w:next w:val="58"/>
    <w:qFormat/>
    <w:uiPriority w:val="0"/>
    <w:pPr>
      <w:numPr>
        <w:ilvl w:val="1"/>
        <w:numId w:val="2"/>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58">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59">
    <w:name w:val="正文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0">
    <w:name w:val="正文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1">
    <w:name w:val="正文 New New New New New New New"/>
    <w:qFormat/>
    <w:uiPriority w:val="99"/>
    <w:pPr>
      <w:widowControl w:val="0"/>
      <w:adjustRightInd w:val="0"/>
      <w:spacing w:line="360" w:lineRule="atLeast"/>
      <w:textAlignment w:val="baseline"/>
    </w:pPr>
    <w:rPr>
      <w:rFonts w:ascii="Calibri" w:hAnsi="Calibri"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5058</Words>
  <Characters>5830</Characters>
  <Lines>0</Lines>
  <Paragraphs>0</Paragraphs>
  <TotalTime>0</TotalTime>
  <ScaleCrop>false</ScaleCrop>
  <LinksUpToDate>false</LinksUpToDate>
  <CharactersWithSpaces>6161</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2024-01-22T15:41:00Z</dcterms:created>
  <dc:creator>Administrator</dc:creator>
  <cp:lastModifiedBy>rocky</cp:lastModifiedBy>
  <cp:lastPrinted>2025-07-03T16:50:00Z</cp:lastPrinted>
  <dcterms:modified xsi:type="dcterms:W3CDTF">2026-08-14T16:01:02Z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F7716E9BD26B4A0691B69D676D2A2D87_13</vt:lpwstr>
  </property>
  <property fmtid="{D5CDD505-2E9C-101B-9397-08002B2CF9AE}" pid="4" name="KSOTemplateDocerSaveRecord">
    <vt:lpwstr>eyJoZGlkIjoiYTI0ODYyZDQ5NTNlZTRiZjgzZDg3MDBkMDhkNmQzYzkiLCJ1c2VySWQiOiI4MjE0OTA2NjEifQ==</vt:lpwstr>
  </property>
</Properties>
</file>