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D2EC6">
      <w:pPr>
        <w:pStyle w:val="2"/>
        <w:spacing w:line="360" w:lineRule="auto"/>
        <w:jc w:val="center"/>
        <w:rPr>
          <w:rFonts w:hint="default" w:eastAsia="宋体"/>
          <w:color w:val="000000"/>
          <w:sz w:val="48"/>
          <w:szCs w:val="48"/>
          <w:lang w:val="en-US" w:eastAsia="zh-CN"/>
        </w:rPr>
      </w:pPr>
      <w:r>
        <w:rPr>
          <w:rFonts w:hint="eastAsia"/>
          <w:color w:val="000000"/>
          <w:sz w:val="48"/>
          <w:szCs w:val="48"/>
          <w:lang w:val="en-US" w:eastAsia="zh-CN"/>
        </w:rPr>
        <w:t>广东宏佳工程管理有限公司</w:t>
      </w:r>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济广高速公路惠州小金口至广州萝岗段及广惠高速公路惠州小金口至凌坑段改扩建工程（博罗段）占用永久基本农田补划地块测绘项目（二次）</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GDHJ202601006</w:t>
            </w:r>
            <w:bookmarkStart w:id="0" w:name="_GoBack"/>
            <w:bookmarkEnd w:id="0"/>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w:t>
            </w:r>
            <w:r>
              <w:rPr>
                <w:rFonts w:hint="eastAsia"/>
                <w:sz w:val="28"/>
                <w:szCs w:val="28"/>
                <w:highlight w:val="none"/>
                <w:lang w:val="en-US" w:eastAsia="zh-CN"/>
              </w:rPr>
              <w:t>竞争性磋商文件</w:t>
            </w:r>
            <w:r>
              <w:rPr>
                <w:rFonts w:hint="eastAsia"/>
                <w:sz w:val="28"/>
                <w:szCs w:val="28"/>
                <w:highlight w:val="none"/>
              </w:rPr>
              <w:t>》</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421530"/>
    <w:rsid w:val="11421530"/>
    <w:rsid w:val="1E9601BD"/>
    <w:rsid w:val="37583212"/>
    <w:rsid w:val="503F5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115</Words>
  <Characters>132</Characters>
  <Lines>0</Lines>
  <Paragraphs>0</Paragraphs>
  <TotalTime>0</TotalTime>
  <ScaleCrop>false</ScaleCrop>
  <LinksUpToDate>false</LinksUpToDate>
  <CharactersWithSpaces>145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2025-12-08T06:19:00Z</dcterms:created>
  <dc:creator>Administrator</dc:creator>
  <cp:lastModifiedBy>Administrator</cp:lastModifiedBy>
  <dcterms:modified xsi:type="dcterms:W3CDTF">2026-03-31T09:39:59Z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3DE4C9D9323C492C8A030F19001C0FFA_13</vt:lpwstr>
  </property>
  <property fmtid="{D5CDD505-2E9C-101B-9397-08002B2CF9AE}" pid="4" name="KSOTemplateDocerSaveRecord">
    <vt:lpwstr>eyJoZGlkIjoiYTllNTQ5MTkyM2UwZTllOTYxNzc4OWYxMjhhYzZjZTAiLCJ1c2VySWQiOiIzODA1MDM4OTAifQ==</vt:lpwstr>
  </property>
</Properties>
</file>