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ED2EC6">
      <w:pPr>
        <w:pStyle w:val="2"/>
        <w:spacing w:line="360" w:lineRule="auto"/>
        <w:jc w:val="center"/>
        <w:rPr>
          <w:rFonts w:hint="default" w:eastAsia="宋体"/>
          <w:color w:val="000000"/>
          <w:sz w:val="48"/>
          <w:szCs w:val="48"/>
          <w:lang w:val="en-US" w:eastAsia="zh-CN"/>
        </w:rPr>
      </w:pPr>
      <w:r>
        <w:rPr>
          <w:rFonts w:hint="eastAsia"/>
          <w:color w:val="000000"/>
          <w:sz w:val="48"/>
          <w:szCs w:val="48"/>
          <w:lang w:val="en-US" w:eastAsia="zh-CN"/>
        </w:rPr>
        <w:t>广东宏佳工程管理有限公司</w:t>
      </w:r>
    </w:p>
    <w:p w14:paraId="7346A502">
      <w:pPr>
        <w:pStyle w:val="2"/>
        <w:spacing w:line="360" w:lineRule="auto"/>
        <w:jc w:val="center"/>
        <w:rPr>
          <w:rFonts w:hint="eastAsia"/>
          <w:color w:val="000000"/>
          <w:sz w:val="36"/>
          <w:szCs w:val="36"/>
        </w:rPr>
      </w:pPr>
      <w:r>
        <w:rPr>
          <w:rFonts w:hint="eastAsia"/>
          <w:color w:val="000000"/>
          <w:sz w:val="48"/>
          <w:szCs w:val="48"/>
          <w:lang w:val="en-US" w:eastAsia="zh-CN"/>
        </w:rPr>
        <w:t>文件领购</w:t>
      </w:r>
      <w:r>
        <w:rPr>
          <w:rFonts w:hint="eastAsia"/>
          <w:color w:val="000000"/>
          <w:sz w:val="48"/>
          <w:szCs w:val="48"/>
        </w:rPr>
        <w:t>登记表</w:t>
      </w:r>
    </w:p>
    <w:tbl>
      <w:tblPr>
        <w:tblStyle w:val="3"/>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862"/>
      </w:tblGrid>
      <w:tr w14:paraId="7A30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649" w:type="dxa"/>
            <w:noWrap w:val="0"/>
            <w:vAlign w:val="center"/>
          </w:tcPr>
          <w:p w14:paraId="1C0CCCA0">
            <w:pPr>
              <w:jc w:val="center"/>
              <w:rPr>
                <w:rFonts w:hint="eastAsia"/>
                <w:sz w:val="28"/>
                <w:szCs w:val="28"/>
              </w:rPr>
            </w:pPr>
            <w:r>
              <w:rPr>
                <w:rFonts w:hint="eastAsia"/>
                <w:sz w:val="28"/>
                <w:szCs w:val="28"/>
              </w:rPr>
              <w:t>项目名称</w:t>
            </w:r>
          </w:p>
        </w:tc>
        <w:tc>
          <w:tcPr>
            <w:tcW w:w="8177" w:type="dxa"/>
            <w:gridSpan w:val="5"/>
            <w:noWrap w:val="0"/>
            <w:vAlign w:val="center"/>
          </w:tcPr>
          <w:p w14:paraId="296EF888">
            <w:pPr>
              <w:spacing w:line="360" w:lineRule="auto"/>
              <w:jc w:val="center"/>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济广高速公路惠州小金口至广州萝岗段及广惠高速公路惠州小金口至凌坑段改扩建工程（博罗段）考古</w:t>
            </w:r>
            <w:bookmarkStart w:id="0" w:name="_GoBack"/>
            <w:bookmarkEnd w:id="0"/>
            <w:r>
              <w:rPr>
                <w:rFonts w:hint="eastAsia" w:ascii="宋体" w:hAnsi="宋体" w:eastAsia="宋体" w:cs="宋体"/>
                <w:b w:val="0"/>
                <w:bCs w:val="0"/>
                <w:sz w:val="28"/>
                <w:szCs w:val="28"/>
                <w:lang w:eastAsia="zh-CN"/>
              </w:rPr>
              <w:t>发掘项目（</w:t>
            </w:r>
            <w:r>
              <w:rPr>
                <w:rFonts w:hint="eastAsia" w:ascii="宋体" w:hAnsi="宋体" w:eastAsia="宋体" w:cs="宋体"/>
                <w:b w:val="0"/>
                <w:bCs w:val="0"/>
                <w:sz w:val="28"/>
                <w:szCs w:val="28"/>
                <w:lang w:val="en-US" w:eastAsia="zh-CN"/>
              </w:rPr>
              <w:t>二次</w:t>
            </w:r>
            <w:r>
              <w:rPr>
                <w:rFonts w:hint="eastAsia" w:ascii="宋体" w:hAnsi="宋体" w:eastAsia="宋体" w:cs="宋体"/>
                <w:b w:val="0"/>
                <w:bCs w:val="0"/>
                <w:sz w:val="28"/>
                <w:szCs w:val="28"/>
                <w:lang w:eastAsia="zh-CN"/>
              </w:rPr>
              <w:t>）</w:t>
            </w:r>
          </w:p>
        </w:tc>
      </w:tr>
      <w:tr w14:paraId="77D5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2686E18D">
            <w:pPr>
              <w:jc w:val="center"/>
              <w:rPr>
                <w:rFonts w:hint="eastAsia"/>
                <w:sz w:val="28"/>
                <w:szCs w:val="28"/>
              </w:rPr>
            </w:pPr>
            <w:r>
              <w:rPr>
                <w:rFonts w:hint="eastAsia"/>
                <w:sz w:val="28"/>
                <w:szCs w:val="28"/>
              </w:rPr>
              <w:t>项目编号</w:t>
            </w:r>
          </w:p>
        </w:tc>
        <w:tc>
          <w:tcPr>
            <w:tcW w:w="2852" w:type="dxa"/>
            <w:gridSpan w:val="2"/>
            <w:noWrap w:val="0"/>
            <w:vAlign w:val="center"/>
          </w:tcPr>
          <w:p w14:paraId="56E6C2B8">
            <w:pPr>
              <w:jc w:val="center"/>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GDHJ20260100</w:t>
            </w:r>
            <w:r>
              <w:rPr>
                <w:rFonts w:hint="eastAsia" w:ascii="宋体" w:hAnsi="宋体" w:cs="宋体"/>
                <w:b w:val="0"/>
                <w:bCs w:val="0"/>
                <w:sz w:val="28"/>
                <w:szCs w:val="28"/>
                <w:lang w:val="en-US" w:eastAsia="zh-CN"/>
              </w:rPr>
              <w:t>7</w:t>
            </w:r>
          </w:p>
        </w:tc>
        <w:tc>
          <w:tcPr>
            <w:tcW w:w="2463" w:type="dxa"/>
            <w:gridSpan w:val="2"/>
            <w:noWrap w:val="0"/>
            <w:vAlign w:val="center"/>
          </w:tcPr>
          <w:p w14:paraId="151B9F84">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文件售价</w:t>
            </w:r>
          </w:p>
        </w:tc>
        <w:tc>
          <w:tcPr>
            <w:tcW w:w="2862" w:type="dxa"/>
            <w:noWrap w:val="0"/>
            <w:vAlign w:val="center"/>
          </w:tcPr>
          <w:p w14:paraId="04DEF47F">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300元/份</w:t>
            </w:r>
          </w:p>
        </w:tc>
      </w:tr>
      <w:tr w14:paraId="5B60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49739347">
            <w:pPr>
              <w:jc w:val="center"/>
              <w:rPr>
                <w:rFonts w:hint="eastAsia"/>
                <w:sz w:val="28"/>
                <w:szCs w:val="28"/>
              </w:rPr>
            </w:pPr>
            <w:r>
              <w:rPr>
                <w:rFonts w:hint="eastAsia"/>
                <w:sz w:val="28"/>
                <w:szCs w:val="28"/>
              </w:rPr>
              <w:t>购买文件</w:t>
            </w:r>
          </w:p>
          <w:p w14:paraId="6ADAC692">
            <w:pPr>
              <w:jc w:val="center"/>
              <w:rPr>
                <w:rFonts w:hint="eastAsia"/>
                <w:sz w:val="28"/>
                <w:szCs w:val="28"/>
              </w:rPr>
            </w:pPr>
            <w:r>
              <w:rPr>
                <w:rFonts w:hint="eastAsia"/>
                <w:sz w:val="28"/>
                <w:szCs w:val="28"/>
              </w:rPr>
              <w:t>单位名称</w:t>
            </w:r>
          </w:p>
        </w:tc>
        <w:tc>
          <w:tcPr>
            <w:tcW w:w="2852" w:type="dxa"/>
            <w:gridSpan w:val="2"/>
            <w:noWrap w:val="0"/>
            <w:vAlign w:val="center"/>
          </w:tcPr>
          <w:p w14:paraId="7C81A011">
            <w:pPr>
              <w:jc w:val="center"/>
              <w:rPr>
                <w:rFonts w:hint="eastAsia" w:ascii="宋体" w:hAnsi="宋体"/>
                <w:sz w:val="28"/>
                <w:szCs w:val="28"/>
              </w:rPr>
            </w:pPr>
          </w:p>
        </w:tc>
        <w:tc>
          <w:tcPr>
            <w:tcW w:w="2463" w:type="dxa"/>
            <w:gridSpan w:val="2"/>
            <w:noWrap w:val="0"/>
            <w:vAlign w:val="center"/>
          </w:tcPr>
          <w:p w14:paraId="2B971723">
            <w:pPr>
              <w:jc w:val="center"/>
              <w:rPr>
                <w:rFonts w:hint="eastAsia"/>
                <w:sz w:val="28"/>
                <w:szCs w:val="28"/>
              </w:rPr>
            </w:pPr>
            <w:r>
              <w:rPr>
                <w:rFonts w:hint="eastAsia"/>
                <w:sz w:val="28"/>
                <w:szCs w:val="28"/>
              </w:rPr>
              <w:t>法人代表</w:t>
            </w:r>
          </w:p>
        </w:tc>
        <w:tc>
          <w:tcPr>
            <w:tcW w:w="2862" w:type="dxa"/>
            <w:noWrap w:val="0"/>
            <w:vAlign w:val="center"/>
          </w:tcPr>
          <w:p w14:paraId="0E8F3A13">
            <w:pPr>
              <w:jc w:val="center"/>
              <w:rPr>
                <w:rFonts w:hint="eastAsia"/>
                <w:sz w:val="28"/>
                <w:szCs w:val="28"/>
              </w:rPr>
            </w:pPr>
          </w:p>
        </w:tc>
      </w:tr>
      <w:tr w14:paraId="65C2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45B59AFD">
            <w:pPr>
              <w:jc w:val="center"/>
              <w:rPr>
                <w:rFonts w:hint="eastAsia"/>
                <w:sz w:val="28"/>
                <w:szCs w:val="28"/>
              </w:rPr>
            </w:pPr>
            <w:r>
              <w:rPr>
                <w:rFonts w:hint="eastAsia"/>
                <w:sz w:val="28"/>
                <w:szCs w:val="28"/>
              </w:rPr>
              <w:t>地  址</w:t>
            </w:r>
          </w:p>
        </w:tc>
        <w:tc>
          <w:tcPr>
            <w:tcW w:w="8177" w:type="dxa"/>
            <w:gridSpan w:val="5"/>
            <w:noWrap w:val="0"/>
            <w:vAlign w:val="center"/>
          </w:tcPr>
          <w:p w14:paraId="51E2CD27">
            <w:pPr>
              <w:jc w:val="center"/>
              <w:rPr>
                <w:rFonts w:hint="eastAsia"/>
                <w:sz w:val="28"/>
                <w:szCs w:val="28"/>
              </w:rPr>
            </w:pPr>
          </w:p>
        </w:tc>
      </w:tr>
      <w:tr w14:paraId="1337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C75AF9D">
            <w:pPr>
              <w:jc w:val="center"/>
              <w:rPr>
                <w:rFonts w:hint="eastAsia"/>
                <w:sz w:val="28"/>
                <w:szCs w:val="28"/>
              </w:rPr>
            </w:pPr>
            <w:r>
              <w:rPr>
                <w:rFonts w:hint="eastAsia"/>
                <w:sz w:val="28"/>
                <w:szCs w:val="28"/>
              </w:rPr>
              <w:t>购买文件</w:t>
            </w:r>
          </w:p>
          <w:p w14:paraId="71FB28BE">
            <w:pPr>
              <w:jc w:val="center"/>
              <w:rPr>
                <w:rFonts w:hint="eastAsia"/>
                <w:sz w:val="28"/>
                <w:szCs w:val="28"/>
              </w:rPr>
            </w:pPr>
            <w:r>
              <w:rPr>
                <w:rFonts w:hint="eastAsia"/>
                <w:sz w:val="28"/>
                <w:szCs w:val="28"/>
              </w:rPr>
              <w:t>经办人</w:t>
            </w:r>
          </w:p>
        </w:tc>
        <w:tc>
          <w:tcPr>
            <w:tcW w:w="1777" w:type="dxa"/>
            <w:noWrap w:val="0"/>
            <w:vAlign w:val="center"/>
          </w:tcPr>
          <w:p w14:paraId="2FD2C7E6">
            <w:pPr>
              <w:jc w:val="center"/>
              <w:rPr>
                <w:rFonts w:hint="eastAsia"/>
                <w:sz w:val="28"/>
                <w:szCs w:val="28"/>
              </w:rPr>
            </w:pPr>
            <w:r>
              <w:rPr>
                <w:rFonts w:hint="eastAsia"/>
                <w:sz w:val="28"/>
                <w:szCs w:val="28"/>
              </w:rPr>
              <w:t>姓名</w:t>
            </w:r>
          </w:p>
        </w:tc>
        <w:tc>
          <w:tcPr>
            <w:tcW w:w="2619" w:type="dxa"/>
            <w:gridSpan w:val="2"/>
            <w:noWrap w:val="0"/>
            <w:vAlign w:val="center"/>
          </w:tcPr>
          <w:p w14:paraId="3C377EC7">
            <w:pPr>
              <w:jc w:val="center"/>
              <w:rPr>
                <w:rFonts w:hint="default" w:eastAsia="宋体"/>
                <w:sz w:val="28"/>
                <w:szCs w:val="28"/>
                <w:lang w:val="en-US" w:eastAsia="zh-CN"/>
              </w:rPr>
            </w:pPr>
            <w:r>
              <w:rPr>
                <w:rFonts w:hint="eastAsia"/>
                <w:sz w:val="28"/>
                <w:szCs w:val="28"/>
                <w:lang w:val="en-US" w:eastAsia="zh-CN"/>
              </w:rPr>
              <w:t>联系电话</w:t>
            </w:r>
          </w:p>
        </w:tc>
        <w:tc>
          <w:tcPr>
            <w:tcW w:w="3781" w:type="dxa"/>
            <w:gridSpan w:val="2"/>
            <w:noWrap w:val="0"/>
            <w:vAlign w:val="center"/>
          </w:tcPr>
          <w:p w14:paraId="725BA590">
            <w:pPr>
              <w:jc w:val="center"/>
              <w:rPr>
                <w:rFonts w:hint="default" w:eastAsia="宋体"/>
                <w:sz w:val="28"/>
                <w:szCs w:val="28"/>
                <w:lang w:val="en-US" w:eastAsia="zh-CN"/>
              </w:rPr>
            </w:pPr>
            <w:r>
              <w:rPr>
                <w:rFonts w:hint="eastAsia"/>
                <w:sz w:val="28"/>
                <w:szCs w:val="28"/>
                <w:lang w:val="en-US" w:eastAsia="zh-CN"/>
              </w:rPr>
              <w:t>邮 箱</w:t>
            </w:r>
          </w:p>
        </w:tc>
      </w:tr>
      <w:tr w14:paraId="0418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5F3FB79E">
            <w:pPr>
              <w:jc w:val="center"/>
              <w:rPr>
                <w:rFonts w:hint="eastAsia"/>
                <w:sz w:val="28"/>
                <w:szCs w:val="28"/>
              </w:rPr>
            </w:pPr>
          </w:p>
        </w:tc>
        <w:tc>
          <w:tcPr>
            <w:tcW w:w="1777" w:type="dxa"/>
            <w:noWrap w:val="0"/>
            <w:vAlign w:val="center"/>
          </w:tcPr>
          <w:p w14:paraId="143DFC92">
            <w:pPr>
              <w:jc w:val="center"/>
              <w:rPr>
                <w:rFonts w:hint="eastAsia"/>
                <w:sz w:val="28"/>
                <w:szCs w:val="28"/>
              </w:rPr>
            </w:pPr>
          </w:p>
        </w:tc>
        <w:tc>
          <w:tcPr>
            <w:tcW w:w="2619" w:type="dxa"/>
            <w:gridSpan w:val="2"/>
            <w:noWrap w:val="0"/>
            <w:vAlign w:val="center"/>
          </w:tcPr>
          <w:p w14:paraId="2914DCEC">
            <w:pPr>
              <w:jc w:val="center"/>
              <w:rPr>
                <w:rFonts w:hint="eastAsia"/>
                <w:sz w:val="28"/>
                <w:szCs w:val="28"/>
              </w:rPr>
            </w:pPr>
          </w:p>
        </w:tc>
        <w:tc>
          <w:tcPr>
            <w:tcW w:w="3781" w:type="dxa"/>
            <w:gridSpan w:val="2"/>
            <w:noWrap w:val="0"/>
            <w:vAlign w:val="center"/>
          </w:tcPr>
          <w:p w14:paraId="6D5F501C">
            <w:pPr>
              <w:jc w:val="center"/>
              <w:rPr>
                <w:rFonts w:hint="eastAsia"/>
                <w:sz w:val="28"/>
                <w:szCs w:val="28"/>
              </w:rPr>
            </w:pPr>
          </w:p>
        </w:tc>
      </w:tr>
      <w:tr w14:paraId="6A52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32B2F8F7">
            <w:pPr>
              <w:jc w:val="center"/>
              <w:rPr>
                <w:rFonts w:hint="eastAsia"/>
                <w:sz w:val="28"/>
                <w:szCs w:val="28"/>
                <w:highlight w:val="none"/>
              </w:rPr>
            </w:pPr>
            <w:r>
              <w:rPr>
                <w:rFonts w:hint="eastAsia"/>
                <w:sz w:val="28"/>
                <w:szCs w:val="28"/>
              </w:rPr>
              <w:t>领</w:t>
            </w:r>
            <w:r>
              <w:rPr>
                <w:rFonts w:hint="eastAsia"/>
                <w:sz w:val="28"/>
                <w:szCs w:val="28"/>
                <w:highlight w:val="none"/>
              </w:rPr>
              <w:t>取《</w:t>
            </w:r>
            <w:r>
              <w:rPr>
                <w:rFonts w:hint="eastAsia"/>
                <w:sz w:val="28"/>
                <w:szCs w:val="28"/>
                <w:highlight w:val="none"/>
                <w:lang w:val="en-US" w:eastAsia="zh-CN"/>
              </w:rPr>
              <w:t>竞争性磋商文件</w:t>
            </w:r>
            <w:r>
              <w:rPr>
                <w:rFonts w:hint="eastAsia"/>
                <w:sz w:val="28"/>
                <w:szCs w:val="28"/>
                <w:highlight w:val="none"/>
              </w:rPr>
              <w:t>》</w:t>
            </w:r>
          </w:p>
          <w:p w14:paraId="6EB1BA91">
            <w:pPr>
              <w:jc w:val="center"/>
              <w:rPr>
                <w:rFonts w:hint="eastAsia"/>
                <w:sz w:val="28"/>
                <w:szCs w:val="28"/>
              </w:rPr>
            </w:pPr>
            <w:r>
              <w:rPr>
                <w:rFonts w:hint="eastAsia"/>
                <w:sz w:val="28"/>
                <w:szCs w:val="28"/>
                <w:highlight w:val="none"/>
              </w:rPr>
              <w:t>（签名）</w:t>
            </w:r>
          </w:p>
        </w:tc>
        <w:tc>
          <w:tcPr>
            <w:tcW w:w="6400" w:type="dxa"/>
            <w:gridSpan w:val="4"/>
            <w:noWrap w:val="0"/>
            <w:vAlign w:val="bottom"/>
          </w:tcPr>
          <w:p w14:paraId="2772F4D6">
            <w:pPr>
              <w:jc w:val="both"/>
              <w:rPr>
                <w:rFonts w:hint="default"/>
                <w:sz w:val="28"/>
                <w:szCs w:val="28"/>
                <w:lang w:val="en-US" w:eastAsia="zh-CN"/>
              </w:rPr>
            </w:pPr>
            <w:r>
              <w:rPr>
                <w:rFonts w:hint="eastAsia"/>
                <w:sz w:val="28"/>
                <w:szCs w:val="28"/>
                <w:lang w:val="en-US" w:eastAsia="zh-CN"/>
              </w:rPr>
              <w:t>确认领取（签字）：</w:t>
            </w:r>
          </w:p>
          <w:p w14:paraId="4CB15464">
            <w:pPr>
              <w:jc w:val="both"/>
              <w:rPr>
                <w:rFonts w:hint="eastAsia"/>
                <w:sz w:val="28"/>
                <w:szCs w:val="28"/>
                <w:lang w:val="en-US" w:eastAsia="zh-CN"/>
              </w:rPr>
            </w:pPr>
            <w:r>
              <w:rPr>
                <w:rFonts w:hint="eastAsia"/>
                <w:sz w:val="28"/>
                <w:szCs w:val="28"/>
                <w:lang w:val="en-US" w:eastAsia="zh-CN"/>
              </w:rPr>
              <w:t>单位盖章：</w:t>
            </w:r>
          </w:p>
          <w:p w14:paraId="26BE91B5">
            <w:pPr>
              <w:tabs>
                <w:tab w:val="left" w:pos="741"/>
              </w:tabs>
              <w:jc w:val="both"/>
              <w:rPr>
                <w:rFonts w:hint="eastAsia"/>
                <w:sz w:val="28"/>
                <w:szCs w:val="28"/>
              </w:rPr>
            </w:pPr>
            <w:r>
              <w:rPr>
                <w:rFonts w:hint="eastAsia"/>
                <w:sz w:val="28"/>
                <w:szCs w:val="28"/>
                <w:lang w:val="en-US" w:eastAsia="zh-CN"/>
              </w:rPr>
              <w:t>2026</w:t>
            </w:r>
            <w:r>
              <w:rPr>
                <w:rFonts w:hint="eastAsia"/>
                <w:sz w:val="28"/>
                <w:szCs w:val="28"/>
              </w:rPr>
              <w:t>年    月    日</w:t>
            </w:r>
          </w:p>
        </w:tc>
      </w:tr>
      <w:tr w14:paraId="27F0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11C78C4C">
            <w:pPr>
              <w:jc w:val="center"/>
              <w:rPr>
                <w:rFonts w:hint="eastAsia"/>
                <w:sz w:val="28"/>
                <w:szCs w:val="28"/>
              </w:rPr>
            </w:pPr>
            <w:r>
              <w:rPr>
                <w:rFonts w:hint="eastAsia"/>
                <w:sz w:val="28"/>
                <w:szCs w:val="28"/>
              </w:rPr>
              <w:t>备  注</w:t>
            </w:r>
          </w:p>
        </w:tc>
        <w:tc>
          <w:tcPr>
            <w:tcW w:w="6400" w:type="dxa"/>
            <w:gridSpan w:val="4"/>
            <w:noWrap w:val="0"/>
            <w:vAlign w:val="bottom"/>
          </w:tcPr>
          <w:p w14:paraId="74869453">
            <w:pPr>
              <w:ind w:firstLine="3640" w:firstLineChars="1300"/>
              <w:rPr>
                <w:rFonts w:hint="eastAsia"/>
                <w:sz w:val="28"/>
                <w:szCs w:val="28"/>
              </w:rPr>
            </w:pPr>
          </w:p>
        </w:tc>
      </w:tr>
    </w:tbl>
    <w:p w14:paraId="39DD8098"/>
    <w:p w14:paraId="771DFB8C">
      <w:pPr>
        <w:keepNext w:val="0"/>
        <w:keepLines w:val="0"/>
        <w:pageBreakBefore w:val="0"/>
        <w:widowControl/>
        <w:kinsoku/>
        <w:overflowPunct/>
        <w:bidi w:val="0"/>
        <w:spacing w:line="420" w:lineRule="exact"/>
        <w:ind w:firstLine="480" w:firstLineChars="200"/>
        <w:jc w:val="left"/>
        <w:textAlignment w:val="auto"/>
        <w:outlineLvl w:val="9"/>
        <w:rPr>
          <w:rFonts w:hint="default" w:ascii="宋体" w:hAnsi="宋体" w:eastAsia="宋体" w:cs="宋体"/>
          <w:color w:val="auto"/>
          <w:sz w:val="24"/>
          <w:highlight w:val="none"/>
          <w:lang w:val="en-US" w:eastAsia="zh-CN"/>
        </w:rPr>
      </w:pPr>
    </w:p>
    <w:p w14:paraId="2AEA88A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C749B2"/>
    <w:rsid w:val="50A379CD"/>
    <w:rsid w:val="68037B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157</Words>
  <Characters>174</Characters>
  <Lines>0</Lines>
  <Paragraphs>0</Paragraphs>
  <TotalTime>0</TotalTime>
  <ScaleCrop>false</ScaleCrop>
  <LinksUpToDate>false</LinksUpToDate>
  <CharactersWithSpaces>187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2026-04-22T09:53:00Z</dcterms:created>
  <dc:creator>Administrator</dc:creator>
  <cp:lastModifiedBy>Administrator</cp:lastModifiedBy>
  <dcterms:modified xsi:type="dcterms:W3CDTF">2026-05-06T09:40:38Z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eyJoZGlkIjoiMTY5OWMyYmRmYTVmODYwZWMwODNlZWFkZWVkMDA3NTAiLCJ1c2VySWQiOiIzODA1MDM4OTAifQ==</vt:lpwstr>
  </property>
  <property fmtid="{D5CDD505-2E9C-101B-9397-08002B2CF9AE}" pid="4" name="ICV">
    <vt:lpwstr>B9F8082A42684C998355D33011D2574F_12</vt:lpwstr>
  </property>
</Properties>
</file>