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AB3A8">
      <w:pPr>
        <w:spacing w:line="360" w:lineRule="auto"/>
        <w:ind w:left="-420" w:leftChars="-200" w:right="105"/>
        <w:jc w:val="center"/>
        <w:rPr>
          <w:rFonts w:hint="eastAsia" w:ascii="新宋体" w:hAnsi="新宋体" w:eastAsia="新宋体"/>
          <w:b/>
          <w:bCs/>
          <w:color w:val="000000"/>
          <w:sz w:val="44"/>
          <w:szCs w:val="44"/>
        </w:rPr>
      </w:pPr>
    </w:p>
    <w:p w14:paraId="4F0E6481">
      <w:pPr>
        <w:spacing w:line="360" w:lineRule="auto"/>
        <w:ind w:right="105"/>
        <w:jc w:val="both"/>
        <w:rPr>
          <w:rFonts w:hint="eastAsia" w:ascii="黑体" w:hAnsi="黑体" w:eastAsia="黑体" w:cs="黑体"/>
          <w:b/>
          <w:bCs/>
          <w:color w:val="000000"/>
          <w:sz w:val="52"/>
          <w:szCs w:val="52"/>
        </w:rPr>
      </w:pPr>
    </w:p>
    <w:p w14:paraId="6C9EDC7D">
      <w:pPr>
        <w:tabs>
          <w:tab w:val="left" w:pos="420"/>
          <w:tab w:val="left" w:pos="6660"/>
        </w:tabs>
        <w:spacing w:line="360" w:lineRule="auto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  <w:t>化州市妇幼保健院电梯维修保养服务</w:t>
      </w:r>
    </w:p>
    <w:p w14:paraId="4DAC626D">
      <w:pPr>
        <w:tabs>
          <w:tab w:val="left" w:pos="420"/>
          <w:tab w:val="left" w:pos="6660"/>
        </w:tabs>
        <w:spacing w:line="360" w:lineRule="auto"/>
        <w:jc w:val="center"/>
        <w:rPr>
          <w:rFonts w:hint="default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  <w:t>采购项目</w:t>
      </w:r>
    </w:p>
    <w:p w14:paraId="146761F7">
      <w:pPr>
        <w:tabs>
          <w:tab w:val="left" w:pos="420"/>
          <w:tab w:val="left" w:pos="6660"/>
        </w:tabs>
        <w:spacing w:line="360" w:lineRule="auto"/>
        <w:jc w:val="center"/>
        <w:rPr>
          <w:rFonts w:hint="default" w:ascii="黑体" w:hAnsi="黑体" w:eastAsia="黑体" w:cs="黑体"/>
          <w:b/>
          <w:color w:val="auto"/>
          <w:sz w:val="52"/>
          <w:szCs w:val="52"/>
          <w:u w:val="none"/>
          <w:lang w:val="en-US" w:eastAsia="zh-CN"/>
        </w:rPr>
      </w:pPr>
    </w:p>
    <w:p w14:paraId="3EBAF384">
      <w:pPr>
        <w:tabs>
          <w:tab w:val="left" w:pos="420"/>
          <w:tab w:val="left" w:pos="840"/>
          <w:tab w:val="left" w:pos="6660"/>
        </w:tabs>
        <w:spacing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【项目编号：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HZFY-202602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】</w:t>
      </w:r>
    </w:p>
    <w:p w14:paraId="27203331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33CDBCFD">
      <w:pPr>
        <w:spacing w:line="360" w:lineRule="auto"/>
        <w:jc w:val="both"/>
        <w:rPr>
          <w:rFonts w:hint="eastAsia" w:ascii="新宋体" w:hAnsi="新宋体" w:eastAsia="新宋体"/>
          <w:bCs/>
          <w:szCs w:val="21"/>
        </w:rPr>
      </w:pPr>
    </w:p>
    <w:p w14:paraId="7AF1A996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3CDFF252">
      <w:pPr>
        <w:spacing w:line="360" w:lineRule="auto"/>
        <w:jc w:val="center"/>
        <w:rPr>
          <w:rFonts w:hint="eastAsia" w:ascii="新宋体" w:hAnsi="新宋体" w:eastAsia="新宋体"/>
          <w:bCs/>
          <w:szCs w:val="21"/>
        </w:rPr>
      </w:pPr>
    </w:p>
    <w:p w14:paraId="555D0211">
      <w:pPr>
        <w:spacing w:line="360" w:lineRule="auto"/>
        <w:jc w:val="center"/>
        <w:rPr>
          <w:rFonts w:hint="eastAsia" w:ascii="黑体" w:hAnsi="黑体" w:eastAsia="黑体" w:cs="黑体"/>
          <w:b/>
          <w:bCs/>
          <w:szCs w:val="21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 xml:space="preserve"> 采购</w:t>
      </w:r>
      <w:r>
        <w:rPr>
          <w:rFonts w:hint="eastAsia" w:ascii="黑体" w:hAnsi="黑体" w:eastAsia="黑体" w:cs="黑体"/>
          <w:b/>
          <w:sz w:val="72"/>
          <w:szCs w:val="72"/>
        </w:rPr>
        <w:t>文件</w:t>
      </w:r>
    </w:p>
    <w:p w14:paraId="0A9FD4FB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53C1DF58">
      <w:pPr>
        <w:spacing w:line="360" w:lineRule="auto"/>
        <w:jc w:val="center"/>
        <w:rPr>
          <w:rFonts w:hint="eastAsia" w:ascii="新宋体" w:hAnsi="新宋体" w:eastAsia="新宋体"/>
          <w:b/>
          <w:bCs/>
          <w:szCs w:val="21"/>
        </w:rPr>
      </w:pPr>
    </w:p>
    <w:p w14:paraId="7B36870E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4AC691F6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081BE28C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46E67AC5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096D715A">
      <w:pPr>
        <w:pStyle w:val="5"/>
        <w:rPr>
          <w:rFonts w:hint="eastAsia" w:ascii="新宋体" w:hAnsi="新宋体" w:eastAsia="新宋体"/>
          <w:b/>
          <w:bCs/>
          <w:szCs w:val="21"/>
        </w:rPr>
      </w:pPr>
    </w:p>
    <w:p w14:paraId="127900CA">
      <w:pPr>
        <w:spacing w:line="360" w:lineRule="auto"/>
        <w:rPr>
          <w:rFonts w:hint="eastAsia" w:ascii="新宋体" w:hAnsi="新宋体" w:eastAsia="新宋体"/>
          <w:b/>
          <w:bCs/>
          <w:szCs w:val="21"/>
        </w:rPr>
      </w:pPr>
    </w:p>
    <w:p w14:paraId="6B1309D4">
      <w:pPr>
        <w:spacing w:line="360" w:lineRule="auto"/>
        <w:jc w:val="center"/>
        <w:rPr>
          <w:rFonts w:hint="eastAsia" w:ascii="新宋体" w:hAnsi="新宋体" w:eastAsia="新宋体"/>
          <w:b/>
          <w:bCs/>
          <w:sz w:val="32"/>
          <w:szCs w:val="32"/>
        </w:rPr>
      </w:pP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化州市</w:t>
      </w:r>
      <w:r>
        <w:rPr>
          <w:rFonts w:hint="eastAsia" w:ascii="新宋体" w:hAnsi="新宋体" w:eastAsia="新宋体"/>
          <w:b/>
          <w:bCs/>
          <w:sz w:val="32"/>
          <w:szCs w:val="32"/>
          <w:lang w:eastAsia="zh-CN"/>
        </w:rPr>
        <w:t>妇幼保健院</w:t>
      </w:r>
      <w:r>
        <w:rPr>
          <w:rFonts w:hint="eastAsia" w:ascii="新宋体" w:hAnsi="新宋体" w:eastAsia="新宋体"/>
          <w:b/>
          <w:bCs/>
          <w:sz w:val="32"/>
          <w:szCs w:val="32"/>
        </w:rPr>
        <w:t>编制</w:t>
      </w:r>
    </w:p>
    <w:p w14:paraId="79AC4133">
      <w:pPr>
        <w:spacing w:line="360" w:lineRule="auto"/>
        <w:jc w:val="center"/>
        <w:rPr>
          <w:rFonts w:hint="eastAsia" w:ascii="新宋体" w:hAnsi="新宋体" w:eastAsia="新宋体"/>
          <w:sz w:val="32"/>
          <w:szCs w:val="32"/>
        </w:rPr>
      </w:pPr>
      <w:r>
        <w:rPr>
          <w:rFonts w:hint="eastAsia" w:ascii="新宋体" w:hAnsi="新宋体" w:eastAsia="新宋体"/>
          <w:b/>
          <w:bCs/>
          <w:sz w:val="32"/>
          <w:szCs w:val="32"/>
        </w:rPr>
        <w:t>发布日期：20</w:t>
      </w: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26</w:t>
      </w:r>
      <w:r>
        <w:rPr>
          <w:rFonts w:hint="eastAsia" w:ascii="新宋体" w:hAnsi="新宋体" w:eastAsia="新宋体"/>
          <w:b/>
          <w:bCs/>
          <w:sz w:val="32"/>
          <w:szCs w:val="32"/>
        </w:rPr>
        <w:t>年</w:t>
      </w:r>
      <w:r>
        <w:rPr>
          <w:rFonts w:hint="eastAsia" w:ascii="新宋体" w:hAnsi="新宋体" w:eastAsia="新宋体"/>
          <w:b/>
          <w:bCs/>
          <w:sz w:val="32"/>
          <w:szCs w:val="32"/>
          <w:lang w:val="en-US" w:eastAsia="zh-CN"/>
        </w:rPr>
        <w:t>1</w:t>
      </w:r>
      <w:r>
        <w:rPr>
          <w:rFonts w:hint="eastAsia" w:ascii="新宋体" w:hAnsi="新宋体" w:eastAsia="新宋体"/>
          <w:b/>
          <w:bCs/>
          <w:sz w:val="32"/>
          <w:szCs w:val="32"/>
        </w:rPr>
        <w:t>月</w:t>
      </w:r>
    </w:p>
    <w:p w14:paraId="75C4EE02">
      <w:pPr>
        <w:snapToGrid w:val="0"/>
        <w:spacing w:line="360" w:lineRule="auto"/>
        <w:jc w:val="both"/>
        <w:textAlignment w:val="baseline"/>
        <w:rPr>
          <w:rStyle w:val="16"/>
          <w:rFonts w:hint="eastAsia" w:cs="Times New Roman"/>
          <w:b/>
          <w:bCs/>
          <w:sz w:val="28"/>
          <w:szCs w:val="28"/>
          <w:lang w:val="en-US" w:eastAsia="zh-CN" w:bidi="ar-SA"/>
        </w:rPr>
      </w:pPr>
    </w:p>
    <w:p w14:paraId="2D4F9B8C">
      <w:pPr>
        <w:spacing w:line="360" w:lineRule="auto"/>
        <w:jc w:val="center"/>
        <w:outlineLvl w:val="0"/>
        <w:rPr>
          <w:rFonts w:hint="eastAsia" w:ascii="方正小标宋简体" w:hAnsi="新宋体" w:eastAsia="方正小标宋简体"/>
          <w:b/>
          <w:color w:val="FFFFFF"/>
          <w:kern w:val="0"/>
          <w:sz w:val="44"/>
          <w:szCs w:val="44"/>
          <w:shd w:val="clear" w:color="auto" w:fill="0000FF"/>
        </w:rPr>
        <w:sectPr>
          <w:headerReference r:id="rId4" w:type="first"/>
          <w:footerReference r:id="rId6" w:type="first"/>
          <w:headerReference r:id="rId3" w:type="default"/>
          <w:footerReference r:id="rId5" w:type="default"/>
          <w:pgSz w:w="11906" w:h="16838"/>
          <w:pgMar w:top="1134" w:right="1304" w:bottom="1134" w:left="1417" w:header="685" w:footer="567" w:gutter="0"/>
          <w:lnNumType w:countBy="0"/>
          <w:pgNumType w:fmt="decimal" w:start="1"/>
          <w:cols w:space="720" w:num="1"/>
          <w:titlePg/>
          <w:rtlGutter w:val="0"/>
          <w:docGrid w:type="linesAndChars" w:linePitch="312" w:charSpace="0"/>
        </w:sectPr>
      </w:pPr>
    </w:p>
    <w:p w14:paraId="271A9657">
      <w:pPr>
        <w:spacing w:line="360" w:lineRule="auto"/>
        <w:jc w:val="center"/>
        <w:outlineLvl w:val="0"/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</w:rPr>
      </w:pPr>
      <w:r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shd w:val="clear" w:color="auto" w:fill="auto"/>
        </w:rPr>
        <w:t>第一部分　邀请函</w:t>
      </w:r>
    </w:p>
    <w:p w14:paraId="3F076D7E">
      <w:pPr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</w:pPr>
    </w:p>
    <w:p w14:paraId="4AFB29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720" w:firstLineChars="200"/>
        <w:jc w:val="center"/>
        <w:textAlignment w:val="auto"/>
        <w:outlineLvl w:val="9"/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</w:pPr>
      <w:r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  <w:t>化州市妇幼保健院消防系统年度检测</w:t>
      </w:r>
    </w:p>
    <w:p w14:paraId="70E184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720" w:firstLineChars="200"/>
        <w:jc w:val="center"/>
        <w:textAlignment w:val="auto"/>
        <w:outlineLvl w:val="9"/>
        <w:rPr>
          <w:rStyle w:val="16"/>
          <w:rFonts w:ascii="Arial" w:hAnsi="Arial" w:eastAsia="宋体"/>
          <w:color w:val="auto"/>
          <w:sz w:val="21"/>
          <w:szCs w:val="21"/>
          <w:lang w:val="en-US" w:eastAsia="zh-CN" w:bidi="ar-SA"/>
        </w:rPr>
      </w:pPr>
      <w:r>
        <w:rPr>
          <w:rFonts w:hint="eastAsia" w:ascii="宋体" w:hAnsi="宋体"/>
          <w:b/>
          <w:color w:val="auto"/>
          <w:sz w:val="36"/>
          <w:szCs w:val="36"/>
          <w:u w:val="none"/>
          <w:lang w:val="en-US" w:eastAsia="zh-CN"/>
        </w:rPr>
        <w:t>及维护服务采购项目</w:t>
      </w:r>
      <w:r>
        <w:rPr>
          <w:rStyle w:val="16"/>
          <w:rFonts w:hint="eastAsia" w:cs="Times New Roman"/>
          <w:b/>
          <w:bCs/>
          <w:color w:val="auto"/>
          <w:sz w:val="36"/>
          <w:szCs w:val="36"/>
          <w:lang w:val="en-US" w:eastAsia="zh-CN" w:bidi="ar-SA"/>
        </w:rPr>
        <w:t>采购</w:t>
      </w:r>
      <w:r>
        <w:rPr>
          <w:rStyle w:val="16"/>
          <w:rFonts w:ascii="Calibri" w:hAnsi="Calibri" w:cs="Times New Roman"/>
          <w:b/>
          <w:bCs/>
          <w:color w:val="auto"/>
          <w:sz w:val="36"/>
          <w:szCs w:val="36"/>
          <w:lang w:val="en-US" w:eastAsia="zh-CN" w:bidi="ar-SA"/>
        </w:rPr>
        <w:t>公告</w:t>
      </w:r>
    </w:p>
    <w:p w14:paraId="03A620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0" w:firstLineChars="0"/>
        <w:textAlignment w:val="auto"/>
        <w:outlineLvl w:val="9"/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  <w:t xml:space="preserve">    </w:t>
      </w:r>
    </w:p>
    <w:p w14:paraId="718013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right="0" w:firstLine="440" w:firstLineChars="200"/>
        <w:textAlignment w:val="auto"/>
        <w:outlineLvl w:val="9"/>
        <w:rPr>
          <w:rStyle w:val="16"/>
          <w:rFonts w:hint="default"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/>
          <w:color w:val="auto"/>
          <w:sz w:val="22"/>
          <w:szCs w:val="22"/>
          <w:lang w:val="en-US" w:eastAsia="zh-CN" w:bidi="ar-SA"/>
        </w:rPr>
        <w:t>化州市</w:t>
      </w:r>
      <w:r>
        <w:rPr>
          <w:rStyle w:val="16"/>
          <w:rFonts w:ascii="宋体" w:hAnsi="宋体" w:eastAsia="宋体"/>
          <w:color w:val="auto"/>
          <w:sz w:val="22"/>
          <w:szCs w:val="22"/>
          <w:lang w:val="en-US" w:eastAsia="zh-CN" w:bidi="ar-SA"/>
        </w:rPr>
        <w:t>妇幼保健院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（以下简称“</w:t>
      </w:r>
      <w:r>
        <w:rPr>
          <w:rStyle w:val="16"/>
          <w:rFonts w:hint="eastAsia" w:ascii="宋体" w:hAnsi="宋体" w:cs="宋体"/>
          <w:bCs/>
          <w:color w:val="auto"/>
          <w:sz w:val="22"/>
          <w:szCs w:val="22"/>
          <w:lang w:val="en-US" w:eastAsia="zh-CN" w:bidi="ar-SA"/>
        </w:rPr>
        <w:t>采购人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”）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zh-CN" w:eastAsia="zh-CN" w:bidi="ar-SA"/>
        </w:rPr>
        <w:t>拟</w:t>
      </w:r>
      <w:r>
        <w:rPr>
          <w:rStyle w:val="16"/>
          <w:rFonts w:ascii="宋体" w:hAnsi="宋体" w:eastAsia="宋体" w:cs="宋体"/>
          <w:bCs/>
          <w:color w:val="auto"/>
          <w:sz w:val="22"/>
          <w:szCs w:val="22"/>
          <w:lang w:val="en-US" w:eastAsia="zh-CN" w:bidi="ar-SA"/>
        </w:rPr>
        <w:t>对</w:t>
      </w:r>
      <w:r>
        <w:rPr>
          <w:rFonts w:hint="eastAsia" w:ascii="宋体" w:hAnsi="宋体"/>
          <w:b/>
          <w:color w:val="auto"/>
          <w:sz w:val="22"/>
          <w:szCs w:val="22"/>
          <w:u w:val="single"/>
          <w:lang w:val="en-US" w:eastAsia="zh-CN"/>
        </w:rPr>
        <w:t>化州市妇幼保健院电梯维修保养服务采购项目</w:t>
      </w:r>
      <w:r>
        <w:rPr>
          <w:rStyle w:val="16"/>
          <w:rFonts w:ascii="宋体" w:hAnsi="宋体" w:eastAsia="宋体" w:cs="宋体"/>
          <w:b/>
          <w:bCs w:val="0"/>
          <w:color w:val="auto"/>
          <w:sz w:val="22"/>
          <w:szCs w:val="22"/>
          <w:u w:val="single"/>
          <w:lang w:val="en-US" w:eastAsia="zh-CN" w:bidi="ar-SA"/>
        </w:rPr>
        <w:t>（项目编号：</w:t>
      </w:r>
      <w:r>
        <w:rPr>
          <w:rStyle w:val="16"/>
          <w:rFonts w:hint="eastAsia" w:ascii="宋体" w:hAnsi="宋体" w:cs="宋体"/>
          <w:b/>
          <w:bCs w:val="0"/>
          <w:color w:val="auto"/>
          <w:sz w:val="22"/>
          <w:szCs w:val="22"/>
          <w:u w:val="single"/>
          <w:lang w:val="en-US" w:eastAsia="zh-CN" w:bidi="ar-SA"/>
        </w:rPr>
        <w:t>HZFY-202602）</w:t>
      </w:r>
      <w:r>
        <w:rPr>
          <w:rStyle w:val="16"/>
          <w:rFonts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  <w:t>）进行</w:t>
      </w:r>
      <w:r>
        <w:rPr>
          <w:rStyle w:val="16"/>
          <w:rFonts w:hint="eastAsia" w:ascii="宋体" w:hAnsi="宋体" w:cs="宋体"/>
          <w:b w:val="0"/>
          <w:bCs/>
          <w:color w:val="auto"/>
          <w:sz w:val="22"/>
          <w:szCs w:val="22"/>
          <w:lang w:val="en-US" w:eastAsia="zh-CN" w:bidi="ar-SA"/>
        </w:rPr>
        <w:t>议价</w:t>
      </w:r>
      <w:r>
        <w:rPr>
          <w:rStyle w:val="16"/>
          <w:rFonts w:ascii="宋体" w:hAnsi="宋体" w:eastAsia="宋体" w:cs="宋体"/>
          <w:b w:val="0"/>
          <w:bCs/>
          <w:color w:val="auto"/>
          <w:sz w:val="22"/>
          <w:szCs w:val="22"/>
          <w:lang w:val="en-US" w:eastAsia="zh-CN" w:bidi="ar-SA"/>
        </w:rPr>
        <w:t>采购，欢迎符合资格条件的供应商按本公告的有关内容进行报价</w:t>
      </w:r>
      <w:r>
        <w:rPr>
          <w:rStyle w:val="16"/>
          <w:rFonts w:hint="eastAsia" w:ascii="宋体" w:hAnsi="宋体" w:cs="宋体"/>
          <w:b w:val="0"/>
          <w:bCs/>
          <w:color w:val="auto"/>
          <w:sz w:val="22"/>
          <w:szCs w:val="22"/>
          <w:lang w:val="en-US" w:eastAsia="zh-CN" w:bidi="ar-SA"/>
        </w:rPr>
        <w:t>。</w:t>
      </w:r>
    </w:p>
    <w:p w14:paraId="62E452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 w:firstLine="440" w:firstLineChars="200"/>
        <w:textAlignment w:val="auto"/>
        <w:outlineLvl w:val="9"/>
        <w:rPr>
          <w:rStyle w:val="16"/>
          <w:rFonts w:hint="eastAsia" w:ascii="宋体" w:hAnsi="宋体" w:eastAsia="宋体" w:cs="宋体"/>
          <w:b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sz w:val="22"/>
          <w:szCs w:val="22"/>
          <w:lang w:val="en-US" w:eastAsia="zh-CN" w:bidi="ar-SA"/>
        </w:rPr>
        <w:t>一、</w:t>
      </w:r>
      <w:r>
        <w:rPr>
          <w:rStyle w:val="16"/>
          <w:rFonts w:hint="eastAsia" w:ascii="宋体" w:hAnsi="宋体" w:eastAsia="宋体" w:cs="宋体"/>
          <w:b/>
          <w:sz w:val="22"/>
          <w:szCs w:val="22"/>
          <w:lang w:val="en-US" w:eastAsia="zh-CN" w:bidi="ar-SA"/>
        </w:rPr>
        <w:t>响应供应商资格要求</w:t>
      </w:r>
    </w:p>
    <w:p w14:paraId="3A52CA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、</w:t>
      </w:r>
      <w:r>
        <w:rPr>
          <w:rStyle w:val="16"/>
          <w:rFonts w:hint="eastAsia" w:ascii="宋体" w:hAnsi="宋体" w:eastAsia="宋体" w:cs="宋体"/>
          <w:b w:val="0"/>
          <w:bCs/>
          <w:sz w:val="22"/>
          <w:szCs w:val="22"/>
          <w:lang w:val="en-US" w:eastAsia="zh-CN" w:bidi="ar-SA"/>
        </w:rPr>
        <w:t>响应供应商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  <w:t>须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sz w:val="22"/>
          <w:szCs w:val="22"/>
          <w:lang w:val="zh-CN" w:eastAsia="zh-CN" w:bidi="ar-SA"/>
        </w:rPr>
        <w:t>具备</w:t>
      </w:r>
      <w:r>
        <w:rPr>
          <w:rStyle w:val="16"/>
          <w:rFonts w:hint="eastAsia" w:ascii="宋体" w:hAnsi="宋体" w:eastAsia="宋体" w:cs="宋体"/>
          <w:b w:val="0"/>
          <w:bCs/>
          <w:color w:val="auto"/>
          <w:kern w:val="0"/>
          <w:sz w:val="22"/>
          <w:szCs w:val="22"/>
          <w:lang w:val="en-US" w:eastAsia="zh-CN" w:bidi="ar-SA"/>
        </w:rPr>
        <w:t>《政府采购法》第二十二条规定的条件。</w:t>
      </w:r>
    </w:p>
    <w:p w14:paraId="4C3B94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36" w:leftChars="208" w:right="0" w:firstLine="0" w:firstLineChars="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2、具有独立承担民事责任的能力，在中华人民共和国境内注册的法人或其他组织或自然人，响应时提交有效的营业执照（或事业法人登记证或身份证等相关证明）副本复印件。</w:t>
      </w:r>
    </w:p>
    <w:p w14:paraId="35D3D9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3.履行合同所必需的设备和专业技术能力（提供《响应供应商资格信用承诺函》）。</w:t>
      </w:r>
    </w:p>
    <w:p w14:paraId="20E2A50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4、单位负责人为同一人或者存在直接控股、管理关系的不同供应商，不得参加同一合同项下的采购活动。（提供《供应商资格声明函》）。</w:t>
      </w:r>
    </w:p>
    <w:p w14:paraId="00BAB0E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5、供应商于投标截止日前未被“信用中国”网站(www.creditchina.gov.cn)、中国政府采购网（www.ccgp.gov.cn）列入“失信被执行人、重大税收违法失信主体、政府采购严重违法失信行为”记录名单（提供截图证明）。</w:t>
      </w:r>
    </w:p>
    <w:p w14:paraId="3E0A34F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6、本项目不接受联合体投标。</w:t>
      </w:r>
    </w:p>
    <w:p w14:paraId="7A87981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0" w:leftChars="0" w:right="0" w:rightChars="0"/>
        <w:textAlignment w:val="auto"/>
        <w:outlineLvl w:val="9"/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  <w:t>二、</w:t>
      </w:r>
      <w:r>
        <w:rPr>
          <w:rStyle w:val="16"/>
          <w:rFonts w:hint="eastAsia" w:ascii="宋体" w:hAnsi="宋体" w:eastAsia="宋体" w:cs="宋体"/>
          <w:b/>
          <w:color w:val="auto"/>
          <w:sz w:val="22"/>
          <w:szCs w:val="22"/>
          <w:lang w:val="en-US" w:eastAsia="zh-CN" w:bidi="ar-SA"/>
        </w:rPr>
        <w:t>项目</w:t>
      </w:r>
      <w:r>
        <w:rPr>
          <w:rStyle w:val="16"/>
          <w:rFonts w:hint="eastAsia" w:ascii="宋体" w:hAnsi="宋体" w:cs="宋体"/>
          <w:b/>
          <w:color w:val="auto"/>
          <w:sz w:val="22"/>
          <w:szCs w:val="22"/>
          <w:lang w:val="en-US" w:eastAsia="zh-CN" w:bidi="ar-SA"/>
        </w:rPr>
        <w:t>基本情况</w:t>
      </w:r>
    </w:p>
    <w:p w14:paraId="2E3243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1、项目编号：HZFY-202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602</w:t>
      </w:r>
    </w:p>
    <w:p w14:paraId="425D1B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2、项目名称：化州市妇幼保健院电梯维修保养服务采购项目。</w:t>
      </w:r>
    </w:p>
    <w:p w14:paraId="07DA33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3、预算金额：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.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02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 xml:space="preserve"> 万元。</w:t>
      </w:r>
    </w:p>
    <w:p w14:paraId="273288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4、最高限价：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.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02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 xml:space="preserve"> 万元。</w:t>
      </w:r>
    </w:p>
    <w:p w14:paraId="4F9DB4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5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、服务地点：化州市妇幼保健院。</w:t>
      </w:r>
    </w:p>
    <w:p w14:paraId="3877F7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</w:t>
      </w:r>
      <w:r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、合同履行期限：合同服务期限为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2</w:t>
      </w:r>
      <w:r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年。</w:t>
      </w:r>
    </w:p>
    <w:p w14:paraId="05042D68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三、报名须知</w:t>
      </w:r>
    </w:p>
    <w:p w14:paraId="18074B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1.递交材料须密封，封面应当写明项目名称、供应商名称、联系人及联系电话(若材料使用快递方式递交，须先用文件袋装好材料密封，再放进快递文件袋）。</w:t>
      </w:r>
    </w:p>
    <w:p w14:paraId="3A97AE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2.递交报价文件时间:202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年1月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14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日至202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6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年1月</w:t>
      </w:r>
      <w:r>
        <w:rPr>
          <w:rStyle w:val="16"/>
          <w:rFonts w:hint="eastAsia" w:ascii="宋体" w:hAnsi="宋体" w:cs="宋体"/>
          <w:color w:val="auto"/>
          <w:kern w:val="0"/>
          <w:sz w:val="22"/>
          <w:szCs w:val="22"/>
          <w:lang w:val="en-US" w:eastAsia="zh-CN" w:bidi="ar-SA"/>
        </w:rPr>
        <w:t>16</w:t>
      </w: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日，上午8:00-11:30，下午2:30-5:30，节假日除外。</w:t>
      </w:r>
    </w:p>
    <w:p w14:paraId="4F1F67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default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3.报价文件纸质版加盖公章交至化州市河西街道办北岸安庆路五横巷1号化州市妇幼保健院1号楼7楼招标采购科。</w:t>
      </w:r>
    </w:p>
    <w:p w14:paraId="0258B1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color w:val="auto"/>
          <w:kern w:val="0"/>
          <w:sz w:val="22"/>
          <w:szCs w:val="22"/>
          <w:lang w:val="en-US" w:eastAsia="zh-CN" w:bidi="ar-SA"/>
        </w:rPr>
        <w:t>4.报名需提交资料：响应文件</w:t>
      </w:r>
    </w:p>
    <w:p w14:paraId="2F3EE7BB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5.报名费用：免费</w:t>
      </w:r>
    </w:p>
    <w:p w14:paraId="7820F132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四、我院拒绝接受以下报价资料：</w:t>
      </w:r>
    </w:p>
    <w:p w14:paraId="21DB5006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1.报名截止时间后才递交的报价资料。</w:t>
      </w:r>
    </w:p>
    <w:p w14:paraId="7FD9E248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2.不符合项目相应资质的供应商报价资料。</w:t>
      </w:r>
    </w:p>
    <w:p w14:paraId="09DB2319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3.不满足报名需求提交资料要求的报价资料。</w:t>
      </w:r>
    </w:p>
    <w:p w14:paraId="2439426D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4.同一供应商重复递交的报价资料。</w:t>
      </w:r>
    </w:p>
    <w:p w14:paraId="035D7786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5.虚假的报价资料。</w:t>
      </w:r>
    </w:p>
    <w:p w14:paraId="664A5B8E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left="0" w:leftChars="0" w:firstLine="420" w:firstLineChars="0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五、联系事项：</w:t>
      </w:r>
    </w:p>
    <w:p w14:paraId="18F2F9BC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采购人：化州市妇幼保健院</w:t>
      </w:r>
    </w:p>
    <w:p w14:paraId="3139A132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地址：化州市河西街道办北岸安庆路五横巷1号</w:t>
      </w:r>
    </w:p>
    <w:p w14:paraId="5CB13C23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联系人：李先生</w:t>
      </w:r>
    </w:p>
    <w:p w14:paraId="66F4C7DD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联系电话：0668-7222968</w:t>
      </w:r>
    </w:p>
    <w:p w14:paraId="0EC62A35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28270BB7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059742BB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both"/>
        <w:rPr>
          <w:rStyle w:val="16"/>
          <w:rFonts w:hint="default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1A34DA07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right"/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化州市妇幼保健院</w:t>
      </w:r>
    </w:p>
    <w:p w14:paraId="233D3A65">
      <w:pPr>
        <w:pStyle w:val="4"/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jc w:val="right"/>
        <w:rPr>
          <w:rStyle w:val="16"/>
          <w:rFonts w:hint="eastAsia" w:ascii="宋体" w:hAnsi="宋体" w:eastAsia="宋体" w:cs="宋体"/>
          <w:b/>
          <w:bCs/>
          <w:color w:val="auto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cs="宋体"/>
          <w:b/>
          <w:bCs/>
          <w:color w:val="auto"/>
          <w:sz w:val="22"/>
          <w:szCs w:val="22"/>
          <w:highlight w:val="none"/>
          <w:lang w:val="en-US" w:eastAsia="zh-CN" w:bidi="ar-SA"/>
        </w:rPr>
        <w:t> 2026年1月</w:t>
      </w:r>
    </w:p>
    <w:p w14:paraId="79B82F55">
      <w:pPr>
        <w:pStyle w:val="4"/>
        <w:jc w:val="right"/>
        <w:rPr>
          <w:rStyle w:val="16"/>
          <w:rFonts w:hint="eastAsia" w:ascii="宋体" w:hAnsi="宋体" w:eastAsia="宋体" w:cs="宋体"/>
          <w:b/>
          <w:color w:val="auto"/>
          <w:sz w:val="21"/>
          <w:szCs w:val="21"/>
          <w:lang w:val="en-US" w:eastAsia="zh-CN" w:bidi="ar-SA"/>
        </w:rPr>
      </w:pPr>
    </w:p>
    <w:p w14:paraId="15F06EE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20" w:firstLineChars="200"/>
        <w:textAlignment w:val="auto"/>
      </w:pPr>
      <w:r>
        <w:br w:type="page"/>
      </w:r>
    </w:p>
    <w:p w14:paraId="0B05307F">
      <w:pPr>
        <w:numPr>
          <w:ilvl w:val="0"/>
          <w:numId w:val="0"/>
        </w:numPr>
        <w:jc w:val="center"/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highlight w:val="none"/>
          <w:shd w:val="clear" w:color="auto" w:fill="auto"/>
          <w:lang w:eastAsia="zh-CN"/>
        </w:rPr>
      </w:pPr>
      <w:r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  <w:t>第二部分　</w:t>
      </w:r>
      <w:r>
        <w:rPr>
          <w:rFonts w:hint="eastAsia" w:ascii="方正小标宋简体" w:hAnsi="新宋体" w:eastAsia="方正小标宋简体"/>
          <w:b/>
          <w:color w:val="auto"/>
          <w:kern w:val="0"/>
          <w:sz w:val="44"/>
          <w:szCs w:val="44"/>
          <w:highlight w:val="none"/>
          <w:shd w:val="clear" w:color="auto" w:fill="auto"/>
          <w:lang w:val="en-US" w:eastAsia="zh-CN"/>
        </w:rPr>
        <w:t>采购需求</w:t>
      </w:r>
    </w:p>
    <w:p w14:paraId="7086BDC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20" w:firstLineChars="200"/>
        <w:textAlignment w:val="auto"/>
        <w:rPr>
          <w:rStyle w:val="16"/>
          <w:rFonts w:hint="default" w:ascii="宋体" w:hAnsi="宋体" w:cs="宋体" w:eastAsia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 w14:paraId="259974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/>
        <w:jc w:val="left"/>
        <w:textAlignment w:val="auto"/>
        <w:outlineLvl w:val="9"/>
        <w:rPr>
          <w:rStyle w:val="16"/>
          <w:rFonts w:hint="default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zh-CN" w:eastAsia="zh-CN" w:bidi="ar-SA"/>
        </w:rPr>
        <w:t>一、采购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项目</w:t>
      </w: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zh-CN" w:eastAsia="zh-CN" w:bidi="ar-SA"/>
        </w:rPr>
        <w:t>一览表</w:t>
      </w:r>
    </w:p>
    <w:tbl>
      <w:tblPr>
        <w:tblStyle w:val="11"/>
        <w:tblpPr w:leftFromText="180" w:rightFromText="180" w:vertAnchor="text" w:horzAnchor="page" w:tblpX="1530" w:tblpY="14"/>
        <w:tblW w:w="92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3600"/>
        <w:gridCol w:w="1235"/>
        <w:gridCol w:w="1840"/>
        <w:gridCol w:w="1530"/>
      </w:tblGrid>
      <w:tr w14:paraId="60567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07D0B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包号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CE064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项目名称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90AB2">
            <w:pPr>
              <w:jc w:val="center"/>
              <w:rPr>
                <w:rFonts w:ascii="宋体" w:hAnsi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数量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8BEEB">
            <w:pPr>
              <w:jc w:val="center"/>
              <w:rPr>
                <w:rFonts w:ascii="宋体" w:hAnsi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预算价</w:t>
            </w:r>
            <w:r>
              <w:rPr>
                <w:rFonts w:ascii="宋体" w:hAnsi="宋体" w:cs="宋体"/>
                <w:b/>
                <w:bCs/>
                <w:sz w:val="22"/>
                <w:szCs w:val="22"/>
              </w:rPr>
              <w:t>(</w:t>
            </w:r>
            <w:r>
              <w:rPr>
                <w:rFonts w:hint="eastAsia" w:ascii="宋体" w:hAnsi="宋体" w:cs="宋体"/>
                <w:b/>
                <w:bCs/>
                <w:sz w:val="22"/>
                <w:szCs w:val="22"/>
              </w:rPr>
              <w:t>人民币</w:t>
            </w:r>
            <w:r>
              <w:rPr>
                <w:rFonts w:ascii="宋体" w:hAnsi="宋体" w:cs="宋体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F4A74">
            <w:pPr>
              <w:jc w:val="center"/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服务期限</w:t>
            </w:r>
          </w:p>
        </w:tc>
      </w:tr>
      <w:tr w14:paraId="32A24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0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2C53D"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1D617">
            <w:pPr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Style w:val="15"/>
                <w:rFonts w:hint="eastAsia"/>
                <w:lang w:val="en-US" w:eastAsia="zh-CN"/>
              </w:rPr>
              <w:t>化州市妇幼保健院电梯维修保养服务采购项目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8784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一项</w:t>
            </w:r>
          </w:p>
        </w:tc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6031E"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60200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EF491">
            <w:pPr>
              <w:jc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年</w:t>
            </w:r>
          </w:p>
        </w:tc>
      </w:tr>
    </w:tbl>
    <w:p w14:paraId="0B7DCA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0"/>
        <w:jc w:val="left"/>
        <w:textAlignment w:val="auto"/>
        <w:outlineLvl w:val="9"/>
        <w:rPr>
          <w:rStyle w:val="16"/>
          <w:rFonts w:hint="default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二、</w:t>
      </w:r>
      <w:r>
        <w:rPr>
          <w:rStyle w:val="16"/>
          <w:rFonts w:hint="eastAsia" w:ascii="宋体" w:hAnsi="宋体" w:cs="宋体"/>
          <w:b/>
          <w:bCs/>
          <w:color w:val="auto"/>
          <w:kern w:val="0"/>
          <w:sz w:val="22"/>
          <w:szCs w:val="22"/>
          <w:lang w:val="en-US" w:eastAsia="zh-CN" w:bidi="ar-SA"/>
        </w:rPr>
        <w:t>需求表</w:t>
      </w:r>
    </w:p>
    <w:tbl>
      <w:tblPr>
        <w:tblStyle w:val="11"/>
        <w:tblW w:w="93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1186"/>
        <w:gridCol w:w="700"/>
        <w:gridCol w:w="671"/>
        <w:gridCol w:w="6045"/>
      </w:tblGrid>
      <w:tr w14:paraId="09897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779DA"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序号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221B9"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产品名称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581EB"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单位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14A1C"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数量</w:t>
            </w:r>
          </w:p>
        </w:tc>
        <w:tc>
          <w:tcPr>
            <w:tcW w:w="6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B347"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t>技术参数要求</w:t>
            </w:r>
          </w:p>
        </w:tc>
      </w:tr>
      <w:tr w14:paraId="6AD69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3" w:hRule="atLeas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1109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C6AD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Style w:val="15"/>
                <w:rFonts w:hint="eastAsia"/>
                <w:lang w:val="en-US" w:eastAsia="zh-CN"/>
              </w:rPr>
              <w:t>化州市妇幼保健院电梯维修保养服务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B86E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项</w:t>
            </w:r>
          </w:p>
        </w:tc>
        <w:tc>
          <w:tcPr>
            <w:tcW w:w="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156C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78B95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项目背景</w:t>
            </w:r>
          </w:p>
          <w:p w14:paraId="76304B9A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为保障本院7台电梯的安全、稳定、高效运行，确保医疗秩序与人员通行便利，现需采购专业的电梯维保服务，特制定本需求书。</w:t>
            </w:r>
          </w:p>
          <w:p w14:paraId="6404277A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二、服务内容与要求</w:t>
            </w:r>
          </w:p>
          <w:p w14:paraId="14706F79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1.服务范围：全院共7台电梯的全面维护、保养、故障排查、报检与应急处理。</w:t>
            </w:r>
          </w:p>
          <w:p w14:paraId="3BD94C21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2. 服务内容：</w:t>
            </w:r>
          </w:p>
          <w:p w14:paraId="2953D37D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· 每月至少2次定期巡检与保养，包括设备清洁、润滑、调试及安全检查；</w:t>
            </w:r>
          </w:p>
          <w:p w14:paraId="4031972C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· 24小时故障响应，一般故障应在2小时内到场处理；</w:t>
            </w:r>
          </w:p>
          <w:p w14:paraId="2FED9C50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· 定期进行电梯安全性能检测，并提交检测报告；</w:t>
            </w:r>
          </w:p>
          <w:p w14:paraId="5520A410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· 提供电梯零部件更换服务（费用另计，需提前报价并征得院方同意）；</w:t>
            </w:r>
          </w:p>
          <w:p w14:paraId="439874F0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· 配合完成年度特种设备检测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"/>
              </w:rPr>
              <w:t>，确保政府有关主管部门对上述保养电梯</w:t>
            </w:r>
            <w:bookmarkStart w:id="16" w:name="_GoBack"/>
            <w:bookmarkEnd w:id="16"/>
          </w:p>
          <w:p w14:paraId="0613931D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"/>
              </w:rPr>
              <w:t>年检合格；</w:t>
            </w:r>
          </w:p>
          <w:p w14:paraId="3CD829B4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· 建立每台电梯的维护档案，记录保养、维修、零部件更换等情况。</w:t>
            </w:r>
          </w:p>
          <w:p w14:paraId="34CEAB98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3. 人员要求：</w:t>
            </w:r>
          </w:p>
          <w:p w14:paraId="38E2C2CD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· 维保人员需持特种设备作业人员证，具备电梯维保经验；</w:t>
            </w:r>
          </w:p>
          <w:p w14:paraId="52E21DC9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· 服务过程中需遵守医院规章制度，注意作业安全及环境卫生。</w:t>
            </w:r>
          </w:p>
          <w:p w14:paraId="4FCB4B3A">
            <w:pPr>
              <w:pStyle w:val="3"/>
              <w:keepNext/>
              <w:keepLines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三、服务期限</w:t>
            </w:r>
          </w:p>
          <w:p w14:paraId="4B87C35F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服务期限为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年，自合同签订之日起计算。服务期满后，可根据双方协商及服务质量评估结果续签。</w:t>
            </w:r>
          </w:p>
          <w:p w14:paraId="21730A02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四、</w:t>
            </w: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服务标准</w:t>
            </w:r>
          </w:p>
          <w:p w14:paraId="4B491A75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  <w:p w14:paraId="08E8D57E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1. 响应时间：采购人属特殊场所，当电梯发生故障困人时，必须在30分钟内赶到现场处理；接到故障通知，30分钟内响应，2小时内到达现场；严重故障需持续处理至恢复正常运行。</w:t>
            </w:r>
          </w:p>
          <w:p w14:paraId="602183AA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2. 保养质量：确保电梯正常运行，无安全隐患，故障率低于行业平均水平。</w:t>
            </w:r>
          </w:p>
          <w:p w14:paraId="23167601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3. 安全标准：符合《特种设备安全监察条例》及电梯相关国家规范要求。</w:t>
            </w:r>
          </w:p>
          <w:p w14:paraId="62456D5C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4. 服务记录：每次维保或维修后需向院方提交服务报告，包括问题描述、处理措施、更换零件清单等。</w:t>
            </w:r>
          </w:p>
          <w:p w14:paraId="31DF649D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5. 沟通机制：指定专人对接，定期汇报服务情况，及时协调处理问题。</w:t>
            </w:r>
          </w:p>
          <w:p w14:paraId="0BEFA31B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jc w:val="center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  <w:p w14:paraId="193D1384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  <w:t>五、其他要求</w:t>
            </w:r>
          </w:p>
          <w:p w14:paraId="023DA6C1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1. 服务商需具备合法资质及电梯维保相关经验。</w:t>
            </w:r>
          </w:p>
          <w:p w14:paraId="6D50AD66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2. 服务报价应包含人工、常规保养及故障处理费用，零部件更换需另列明细。</w:t>
            </w:r>
          </w:p>
          <w:p w14:paraId="6F2A5075">
            <w:pPr>
              <w:pStyle w:val="3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00" w:lineRule="exact"/>
              <w:textAlignment w:val="auto"/>
              <w:rPr>
                <w:rFonts w:hint="default"/>
                <w:b w:val="0"/>
                <w:bCs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3. 服务过程中如因操作不当导致设备损坏或安全事故，由服务商承担相应责任。</w:t>
            </w:r>
          </w:p>
        </w:tc>
      </w:tr>
    </w:tbl>
    <w:p w14:paraId="258CCCF7">
      <w:pPr>
        <w:pStyle w:val="6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3593D658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68A66173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0B5B16AF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2DB2944B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50B36CC1">
      <w:pPr>
        <w:pStyle w:val="7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524963E5">
      <w:pPr>
        <w:numPr>
          <w:ilvl w:val="0"/>
          <w:numId w:val="0"/>
        </w:numPr>
        <w:jc w:val="both"/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</w:pPr>
    </w:p>
    <w:p w14:paraId="730BFBCA">
      <w:pPr>
        <w:numPr>
          <w:ilvl w:val="0"/>
          <w:numId w:val="0"/>
        </w:numPr>
        <w:jc w:val="center"/>
        <w:rPr>
          <w:rStyle w:val="16"/>
          <w:rFonts w:ascii="Calibri" w:hAnsi="Calibri"/>
          <w:b/>
          <w:bCs/>
          <w:sz w:val="11"/>
          <w:szCs w:val="11"/>
          <w:shd w:val="clear" w:color="FFFFFF" w:fill="D9D9D9"/>
          <w:lang w:val="en-US" w:eastAsia="zh-CN" w:bidi="ar-SA"/>
        </w:rPr>
      </w:pPr>
      <w:r>
        <w:rPr>
          <w:rFonts w:hint="eastAsia" w:ascii="方正小标宋简体" w:hAnsi="新宋体" w:eastAsia="方正小标宋简体" w:cs="Times New Roman"/>
          <w:b/>
          <w:color w:val="auto"/>
          <w:kern w:val="0"/>
          <w:sz w:val="44"/>
          <w:szCs w:val="44"/>
          <w:shd w:val="clear" w:fill="auto"/>
          <w:lang w:val="en-US" w:eastAsia="zh-CN" w:bidi="ar-SA"/>
        </w:rPr>
        <w:t>第三部分 报价文件（响应文件）格式</w:t>
      </w:r>
    </w:p>
    <w:tbl>
      <w:tblPr>
        <w:tblStyle w:val="11"/>
        <w:tblpPr w:leftFromText="180" w:rightFromText="180" w:vertAnchor="text" w:horzAnchor="page" w:tblpX="1500" w:tblpY="334"/>
        <w:tblOverlap w:val="never"/>
        <w:tblW w:w="96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57"/>
      </w:tblGrid>
      <w:tr w14:paraId="6F1A1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5" w:hRule="atLeast"/>
        </w:trPr>
        <w:tc>
          <w:tcPr>
            <w:tcW w:w="9657" w:type="dxa"/>
            <w:vAlign w:val="top"/>
          </w:tcPr>
          <w:p w14:paraId="64BE66AC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1475483E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7EE3402C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666F6D05">
            <w:pPr>
              <w:pStyle w:val="5"/>
              <w:spacing w:line="360" w:lineRule="auto"/>
              <w:ind w:firstLine="480" w:firstLineChars="150"/>
              <w:rPr>
                <w:rFonts w:hint="eastAsia" w:ascii="仿宋_GB2312" w:eastAsia="仿宋_GB2312"/>
                <w:b/>
                <w:sz w:val="32"/>
              </w:rPr>
            </w:pPr>
          </w:p>
          <w:p w14:paraId="005E828E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</w:pPr>
          </w:p>
          <w:p w14:paraId="3A8513BD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</w:pPr>
          </w:p>
          <w:p w14:paraId="586CBAF9">
            <w:pPr>
              <w:pStyle w:val="5"/>
              <w:spacing w:line="360" w:lineRule="auto"/>
              <w:jc w:val="center"/>
              <w:rPr>
                <w:rFonts w:hint="eastAsia" w:ascii="黑体" w:eastAsia="黑体"/>
                <w:b/>
                <w:sz w:val="72"/>
                <w:szCs w:val="72"/>
              </w:rPr>
            </w:pPr>
            <w:r>
              <w:rPr>
                <w:rFonts w:hint="eastAsia" w:ascii="黑体" w:eastAsia="黑体"/>
                <w:b/>
                <w:sz w:val="72"/>
                <w:szCs w:val="72"/>
                <w:lang w:eastAsia="zh-CN"/>
              </w:rPr>
              <w:t>报价</w:t>
            </w:r>
            <w:r>
              <w:rPr>
                <w:rFonts w:hint="eastAsia" w:ascii="黑体" w:eastAsia="黑体"/>
                <w:b/>
                <w:sz w:val="72"/>
                <w:szCs w:val="72"/>
              </w:rPr>
              <w:t xml:space="preserve"> 文 件</w:t>
            </w:r>
          </w:p>
          <w:p w14:paraId="22A69982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7101D0E7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5AD2C591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26AA94B0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76805B24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0FCE1EA9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626FB0EE">
            <w:pPr>
              <w:pStyle w:val="5"/>
              <w:spacing w:line="360" w:lineRule="auto"/>
              <w:rPr>
                <w:rFonts w:hint="eastAsia" w:ascii="仿宋_GB2312" w:eastAsia="仿宋_GB2312"/>
                <w:b/>
                <w:sz w:val="32"/>
              </w:rPr>
            </w:pPr>
          </w:p>
          <w:p w14:paraId="59147B0F">
            <w:pPr>
              <w:pStyle w:val="5"/>
              <w:spacing w:line="400" w:lineRule="exact"/>
              <w:ind w:firstLine="280" w:firstLineChars="100"/>
              <w:rPr>
                <w:rFonts w:hint="default" w:ascii="仿宋_GB2312" w:eastAsia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项目编号：</w:t>
            </w: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HZFY-202602</w:t>
            </w:r>
          </w:p>
          <w:p w14:paraId="3C973FF1">
            <w:pPr>
              <w:pStyle w:val="5"/>
              <w:spacing w:line="400" w:lineRule="exact"/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　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项目名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称：</w:t>
            </w:r>
            <w:r>
              <w:rPr>
                <w:rFonts w:hint="eastAsia" w:ascii="仿宋_GB2312" w:hAnsi="Times New Roman" w:eastAsia="仿宋_GB2312" w:cs="Times New Roman"/>
                <w:b/>
                <w:sz w:val="28"/>
                <w:szCs w:val="28"/>
                <w:lang w:val="en-US" w:eastAsia="zh-CN"/>
              </w:rPr>
              <w:t>化州市妇幼保健院电梯维修保养服务采购项目</w:t>
            </w:r>
          </w:p>
          <w:p w14:paraId="10E3861C">
            <w:pPr>
              <w:pStyle w:val="5"/>
              <w:spacing w:line="400" w:lineRule="exact"/>
              <w:ind w:firstLine="280" w:firstLineChars="100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响应供应商名称：</w:t>
            </w:r>
          </w:p>
          <w:p w14:paraId="14F5ED41">
            <w:pPr>
              <w:pStyle w:val="5"/>
              <w:spacing w:line="400" w:lineRule="exact"/>
              <w:ind w:firstLine="280" w:firstLineChars="100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响应供应商地址：</w:t>
            </w:r>
          </w:p>
          <w:p w14:paraId="268A7761">
            <w:pPr>
              <w:pStyle w:val="5"/>
              <w:spacing w:line="400" w:lineRule="exact"/>
              <w:ind w:firstLine="280" w:firstLineChars="100"/>
              <w:rPr>
                <w:rFonts w:hint="default" w:ascii="仿宋_GB2312" w:eastAsia="仿宋_GB2312"/>
                <w:b/>
                <w:sz w:val="32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联系人/电话：</w:t>
            </w:r>
          </w:p>
        </w:tc>
      </w:tr>
    </w:tbl>
    <w:p w14:paraId="0DDAAE25">
      <w:pPr>
        <w:pStyle w:val="5"/>
        <w:rPr>
          <w:rStyle w:val="16"/>
          <w:rFonts w:hint="eastAsia" w:ascii="仿宋" w:hAnsi="仿宋" w:eastAsia="仿宋" w:cs="仿宋"/>
          <w:sz w:val="21"/>
          <w:szCs w:val="21"/>
          <w:lang w:val="en-US" w:eastAsia="zh-CN" w:bidi="ar-SA"/>
        </w:rPr>
      </w:pPr>
    </w:p>
    <w:p w14:paraId="091378EB">
      <w:pPr>
        <w:numPr>
          <w:ilvl w:val="0"/>
          <w:numId w:val="0"/>
        </w:numPr>
        <w:spacing w:line="400" w:lineRule="exact"/>
        <w:ind w:leftChars="0"/>
        <w:rPr>
          <w:rFonts w:hint="eastAsia"/>
        </w:rPr>
      </w:pPr>
    </w:p>
    <w:p w14:paraId="7CC767EC">
      <w:pPr>
        <w:pStyle w:val="2"/>
        <w:keepNext/>
        <w:keepLines/>
        <w:numPr>
          <w:ilvl w:val="1"/>
          <w:numId w:val="0"/>
        </w:numPr>
        <w:adjustRightInd w:val="0"/>
        <w:snapToGrid w:val="0"/>
        <w:spacing w:before="156" w:beforeLines="50" w:after="156" w:afterLines="50" w:line="360" w:lineRule="auto"/>
        <w:ind w:left="420" w:leftChars="0"/>
        <w:jc w:val="center"/>
        <w:rPr>
          <w:rFonts w:hint="eastAsia" w:ascii="Arial" w:hAnsi="Arial" w:eastAsia="黑体" w:cs="Times New Roman"/>
          <w:b w:val="0"/>
          <w:sz w:val="32"/>
          <w:szCs w:val="32"/>
          <w:lang w:val="en-US" w:eastAsia="zh-CN" w:bidi="ar-SA"/>
        </w:rPr>
      </w:pPr>
      <w:bookmarkStart w:id="0" w:name="_Toc237145559"/>
      <w:bookmarkStart w:id="1" w:name="_Toc361761305"/>
      <w:bookmarkStart w:id="2" w:name="_Toc43264516"/>
      <w:bookmarkStart w:id="3" w:name="_Toc50703722"/>
      <w:bookmarkStart w:id="4" w:name="_Toc50691029"/>
      <w:r>
        <w:rPr>
          <w:rFonts w:hint="eastAsia" w:ascii="Arial" w:hAnsi="Arial" w:eastAsia="黑体" w:cs="Times New Roman"/>
          <w:b w:val="0"/>
          <w:sz w:val="32"/>
          <w:szCs w:val="32"/>
          <w:lang w:val="en-US" w:eastAsia="zh-CN" w:bidi="ar-SA"/>
        </w:rPr>
        <w:t>响应供应商资格信用承诺函</w:t>
      </w:r>
      <w:bookmarkEnd w:id="0"/>
      <w:bookmarkEnd w:id="1"/>
    </w:p>
    <w:bookmarkEnd w:id="2"/>
    <w:bookmarkEnd w:id="3"/>
    <w:bookmarkEnd w:id="4"/>
    <w:p w14:paraId="411D8B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bookmarkStart w:id="5" w:name="_Toc170645734"/>
      <w:bookmarkStart w:id="6" w:name="_Toc50736477"/>
      <w:bookmarkStart w:id="7" w:name="_Toc50737297"/>
      <w:bookmarkStart w:id="8" w:name="_Toc52165081"/>
      <w:bookmarkStart w:id="9" w:name="_Toc361761306"/>
      <w:bookmarkStart w:id="10" w:name="_Toc50737329"/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化州市妇幼保健院：</w:t>
      </w:r>
    </w:p>
    <w:p w14:paraId="31A765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关于贵单位　　 　年　 　月　 　日发布的 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化州市妇幼保健院电梯维修保养服务采购项目（项目编号：HZFY-202</w:t>
      </w: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602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采购公告，本公司愿意参加投标报价，并声明：</w:t>
      </w:r>
    </w:p>
    <w:p w14:paraId="10CF25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一、本公司（企业）具备采购文件第一部分投标邀请函中的“供应商资格要求”，并已清楚采购文件的要求及有关文件规定，本单位具备以下条件：</w:t>
      </w:r>
    </w:p>
    <w:p w14:paraId="077290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（一）具有履行合同所必需的设备和专业技术能力；</w:t>
      </w:r>
    </w:p>
    <w:p w14:paraId="48DB25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（二）法律、行政法规规定的其他条件。</w:t>
      </w:r>
    </w:p>
    <w:p w14:paraId="1BBB07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二、我方承诺单位负责人为同一人或者存在直接控股、管理关系的不同供应商，不得同时参加本采购项目（包组）投标。</w:t>
      </w:r>
    </w:p>
    <w:p w14:paraId="22FA8D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default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三、本公司（企业）具备《中华人民共和国政府采购法》第二十二条资格条件，并已清楚报价文件的要求及有关文件规定，并承诺在本次招标采购活动中，如有违法、违规、弄虚作假行为，所造成的损失、不良后果及法律责任，一律由我公司（企业）承担。</w:t>
      </w:r>
    </w:p>
    <w:p w14:paraId="40F67F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特此声明！</w:t>
      </w:r>
    </w:p>
    <w:p w14:paraId="4335CC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F9D59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AF5BC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单位名称：　　　　　　　　　　　　　　　　　　公司（企业）法定代表人（签字或盖章）：</w:t>
      </w:r>
    </w:p>
    <w:p w14:paraId="228644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单位地址：　　　　　　　　　　　　　　　　　　单位公章：</w:t>
      </w:r>
    </w:p>
    <w:p w14:paraId="44702E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邮政编码：　　　　　　　　　　　　　　　　　　日期：</w:t>
      </w:r>
    </w:p>
    <w:p w14:paraId="211E15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联系电话：</w:t>
      </w:r>
    </w:p>
    <w:p w14:paraId="1EC12397">
      <w:pPr>
        <w:spacing w:line="360" w:lineRule="auto"/>
        <w:ind w:firstLine="420"/>
        <w:rPr>
          <w:rFonts w:hint="eastAsia"/>
        </w:rPr>
      </w:pPr>
    </w:p>
    <w:p w14:paraId="533EA9C3">
      <w:pPr>
        <w:spacing w:line="500" w:lineRule="exact"/>
        <w:rPr>
          <w:rFonts w:ascii="黑体" w:eastAsia="黑体"/>
          <w:b/>
          <w:bCs/>
          <w:sz w:val="28"/>
        </w:rPr>
      </w:pPr>
    </w:p>
    <w:p w14:paraId="5F7B0228">
      <w:pPr>
        <w:spacing w:line="500" w:lineRule="exact"/>
        <w:rPr>
          <w:rFonts w:ascii="黑体" w:eastAsia="黑体"/>
          <w:b/>
          <w:bCs/>
          <w:sz w:val="28"/>
        </w:rPr>
      </w:pPr>
    </w:p>
    <w:p w14:paraId="7FC29DEC">
      <w:pPr>
        <w:spacing w:line="500" w:lineRule="exact"/>
        <w:rPr>
          <w:rFonts w:ascii="黑体" w:eastAsia="黑体"/>
          <w:b/>
          <w:bCs/>
          <w:sz w:val="28"/>
        </w:rPr>
      </w:pPr>
    </w:p>
    <w:p w14:paraId="153E9214">
      <w:pPr>
        <w:spacing w:line="500" w:lineRule="exact"/>
        <w:rPr>
          <w:rFonts w:ascii="黑体" w:eastAsia="黑体"/>
          <w:b/>
          <w:bCs/>
          <w:sz w:val="28"/>
        </w:rPr>
      </w:pPr>
    </w:p>
    <w:p w14:paraId="35993AAD">
      <w:pPr>
        <w:spacing w:line="500" w:lineRule="exact"/>
        <w:rPr>
          <w:rFonts w:ascii="黑体" w:eastAsia="黑体"/>
          <w:b/>
          <w:bCs/>
          <w:sz w:val="28"/>
        </w:rPr>
      </w:pPr>
    </w:p>
    <w:p w14:paraId="72EEA25B">
      <w:pPr>
        <w:spacing w:line="500" w:lineRule="exact"/>
        <w:rPr>
          <w:rFonts w:ascii="黑体" w:eastAsia="黑体"/>
          <w:b/>
          <w:bCs/>
          <w:sz w:val="28"/>
        </w:rPr>
      </w:pPr>
    </w:p>
    <w:p w14:paraId="5BE011A2">
      <w:pPr>
        <w:spacing w:line="500" w:lineRule="exact"/>
        <w:rPr>
          <w:rFonts w:ascii="黑体" w:eastAsia="黑体"/>
          <w:b/>
          <w:bCs/>
          <w:sz w:val="28"/>
        </w:rPr>
      </w:pPr>
    </w:p>
    <w:p w14:paraId="2642B17D">
      <w:pPr>
        <w:spacing w:line="500" w:lineRule="exact"/>
        <w:rPr>
          <w:rFonts w:ascii="黑体" w:eastAsia="黑体"/>
          <w:b/>
          <w:bCs/>
          <w:sz w:val="28"/>
        </w:rPr>
      </w:pPr>
    </w:p>
    <w:p w14:paraId="5567C728">
      <w:pPr>
        <w:numPr>
          <w:ilvl w:val="0"/>
          <w:numId w:val="0"/>
        </w:numPr>
        <w:spacing w:line="400" w:lineRule="exact"/>
        <w:ind w:leftChars="0"/>
        <w:rPr>
          <w:rFonts w:hint="eastAsia"/>
          <w:bCs/>
        </w:rPr>
      </w:pPr>
    </w:p>
    <w:p w14:paraId="51C5BB7B">
      <w:pPr>
        <w:numPr>
          <w:ilvl w:val="0"/>
          <w:numId w:val="0"/>
        </w:numPr>
        <w:spacing w:line="400" w:lineRule="exact"/>
        <w:ind w:leftChars="0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法定代表人授权委托书</w:t>
      </w:r>
    </w:p>
    <w:p w14:paraId="6C199E53">
      <w:pPr>
        <w:spacing w:line="400" w:lineRule="exact"/>
        <w:rPr>
          <w:rFonts w:hint="eastAsia" w:ascii="楷体_GB2312" w:eastAsia="楷体_GB2312"/>
          <w:sz w:val="28"/>
        </w:rPr>
      </w:pPr>
    </w:p>
    <w:p w14:paraId="113FBE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本授权委托书声明：注册于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 xml:space="preserve"> （投标供应商地址）  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 xml:space="preserve">  （投标供应商名称）  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在下面签名的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>（法定代表人姓名、职务）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在此授权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u w:val="single"/>
          <w:lang w:val="en-US" w:eastAsia="zh-CN"/>
        </w:rPr>
        <w:t>（被授权人姓名、职务）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作为我公司的合法代理人，就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化州市妇幼保健院电梯维修保养服务采购项目（项目编号：HZFY-202</w:t>
      </w:r>
      <w:r>
        <w:rPr>
          <w:rFonts w:hint="eastAsia" w:ascii="宋体" w:hAnsi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602</w:t>
      </w:r>
      <w:r>
        <w:rPr>
          <w:rFonts w:hint="eastAsia" w:ascii="宋体" w:hAnsi="宋体" w:eastAsia="宋体" w:cs="宋体"/>
          <w:b/>
          <w:bCs w:val="0"/>
          <w:color w:val="auto"/>
          <w:sz w:val="22"/>
          <w:szCs w:val="22"/>
          <w:highlight w:val="none"/>
          <w:u w:val="singl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的招投标报价活动，采购合同的签订、执行、完成和售后服务，作为投标人代表以我方的名义处理一切与之有关的事务。</w:t>
      </w:r>
    </w:p>
    <w:p w14:paraId="2F913D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被授权人（报价人授权代表）无转委托权限。</w:t>
      </w:r>
    </w:p>
    <w:p w14:paraId="633509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本授权书自法定代表人签字之日起生效，特此声明。</w:t>
      </w:r>
    </w:p>
    <w:p w14:paraId="5EC9E6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406EBB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F1AC4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95B02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3CBD6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报价名称（公章）：</w:t>
      </w:r>
    </w:p>
    <w:p w14:paraId="5300F8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地    址：</w:t>
      </w:r>
    </w:p>
    <w:p w14:paraId="6F7CA0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法定代表人（签字或盖章）：                       签字日期：</w:t>
      </w:r>
    </w:p>
    <w:p w14:paraId="160A84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D36CB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被授权人（报价人授权代表）（签字或盖章）： </w:t>
      </w:r>
    </w:p>
    <w:p w14:paraId="7B64B9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                     </w:t>
      </w:r>
    </w:p>
    <w:p w14:paraId="1D3C0E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A440E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A455B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C1B43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008C64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E9FFB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3546B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19AF8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978D6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9A434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7FD0F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664EC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sectPr>
          <w:pgSz w:w="11906" w:h="16838"/>
          <w:pgMar w:top="1134" w:right="1134" w:bottom="1134" w:left="1134" w:header="685" w:footer="567" w:gutter="0"/>
          <w:lnNumType w:countBy="0"/>
          <w:pgNumType w:fmt="decimal"/>
          <w:cols w:space="720" w:num="1"/>
          <w:titlePg/>
          <w:docGrid w:type="linesAndChars" w:linePitch="312" w:charSpace="0"/>
        </w:sect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ab/>
      </w:r>
    </w:p>
    <w:p w14:paraId="1B6A9B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7D32D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center"/>
        <w:textAlignment w:val="auto"/>
        <w:rPr>
          <w:rFonts w:hint="eastAsia" w:ascii="黑体" w:hAnsi="黑体" w:eastAsia="黑体" w:cs="黑体"/>
          <w:b/>
          <w:bCs w:val="0"/>
          <w:color w:val="auto"/>
          <w:sz w:val="32"/>
          <w:szCs w:val="32"/>
          <w:highlight w:val="none"/>
          <w:lang w:val="en-US" w:eastAsia="zh-CN"/>
        </w:rPr>
      </w:pPr>
      <w:bookmarkStart w:id="11" w:name="_Toc170645736"/>
      <w:bookmarkStart w:id="12" w:name="_Toc361761307"/>
      <w:r>
        <w:rPr>
          <w:rFonts w:hint="eastAsia" w:ascii="黑体" w:hAnsi="黑体" w:eastAsia="黑体" w:cs="黑体"/>
          <w:b/>
          <w:bCs w:val="0"/>
          <w:color w:val="auto"/>
          <w:sz w:val="32"/>
          <w:szCs w:val="32"/>
          <w:highlight w:val="none"/>
          <w:lang w:val="en-US" w:eastAsia="zh-CN"/>
        </w:rPr>
        <w:t>法定代表人证明书</w:t>
      </w:r>
      <w:bookmarkEnd w:id="11"/>
      <w:bookmarkEnd w:id="12"/>
    </w:p>
    <w:p w14:paraId="7597BE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FA0C7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______________同志，现任我单位         职务，为法定代表人，特此证明。</w:t>
      </w:r>
    </w:p>
    <w:p w14:paraId="58A597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有效日期与本公司投标文件中标注的投标有效期相同。  签发日期：     年   月   日             </w:t>
      </w:r>
    </w:p>
    <w:p w14:paraId="4DF5D6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附：</w:t>
      </w:r>
    </w:p>
    <w:p w14:paraId="49334C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营业执照（注册号）：                       </w:t>
      </w:r>
    </w:p>
    <w:p w14:paraId="5390CB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经济性质：</w:t>
      </w:r>
    </w:p>
    <w:p w14:paraId="37310B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主营（产）：</w:t>
      </w:r>
    </w:p>
    <w:p w14:paraId="0732D0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兼营（产）：</w:t>
      </w:r>
    </w:p>
    <w:p w14:paraId="3CEBBD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86E4D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3004820</wp:posOffset>
                </wp:positionH>
                <wp:positionV relativeFrom="paragraph">
                  <wp:posOffset>295275</wp:posOffset>
                </wp:positionV>
                <wp:extent cx="2809240" cy="1882140"/>
                <wp:effectExtent l="4445" t="4445" r="5715" b="1841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24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17D1D0">
                            <w:pPr>
                              <w:ind w:firstLine="840" w:firstLineChars="400"/>
                              <w:rPr>
                                <w:rFonts w:hint="eastAsia"/>
                              </w:rPr>
                            </w:pPr>
                          </w:p>
                          <w:p w14:paraId="71D7F778">
                            <w:pPr>
                              <w:ind w:firstLine="1680" w:firstLineChars="8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4DD4BCD0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1CD3886C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73A2DAE5">
                            <w:pPr>
                              <w:ind w:firstLine="1785" w:firstLineChars="85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（反面）</w:t>
                            </w:r>
                          </w:p>
                          <w:p w14:paraId="131D613D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6.6pt;margin-top:23.25pt;height:148.2pt;width:221.2pt;z-index:251660288;mso-width-relative:page;mso-height-relative:page;" fillcolor="#FFFFFF" filled="t" stroked="t" coordsize="21600,21600" o:gfxdata="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paanDZAAAACgEAAA8AAAAAAAAAAQAgAAAAIgAAAGRycy9k&#10;b3ducmV2LnhtbFBLAQIUABQAAAAIAIdO4kDzPyMTAQIAACoEAAAOAAAAAAAAAAEAIAAAACgBAABk&#10;cnMvZTJvRG9jLnhtbFBLBQYAAAAABgAGAFkBAACb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5817D1D0">
                      <w:pPr>
                        <w:ind w:firstLine="840" w:firstLineChars="400"/>
                        <w:rPr>
                          <w:rFonts w:hint="eastAsia"/>
                        </w:rPr>
                      </w:pPr>
                    </w:p>
                    <w:p w14:paraId="71D7F778">
                      <w:pPr>
                        <w:ind w:firstLine="1680" w:firstLineChars="8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4DD4BCD0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1CD3886C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73A2DAE5">
                      <w:pPr>
                        <w:ind w:firstLine="1785" w:firstLineChars="85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（反面）</w:t>
                      </w:r>
                    </w:p>
                    <w:p w14:paraId="131D613D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295275</wp:posOffset>
                </wp:positionV>
                <wp:extent cx="2733040" cy="1882140"/>
                <wp:effectExtent l="4445" t="4445" r="5715" b="1841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04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C689967">
                            <w:pPr>
                              <w:ind w:firstLine="840" w:firstLineChars="400"/>
                              <w:rPr>
                                <w:rFonts w:hint="eastAsia"/>
                              </w:rPr>
                            </w:pPr>
                          </w:p>
                          <w:p w14:paraId="084D85EF">
                            <w:pPr>
                              <w:ind w:firstLine="1680" w:firstLineChars="8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法定代表人</w:t>
                            </w:r>
                          </w:p>
                          <w:p w14:paraId="13939E71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居民身份证复印件粘贴处</w:t>
                            </w:r>
                          </w:p>
                          <w:p w14:paraId="41321894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7A512F46">
                            <w:pPr>
                              <w:ind w:firstLine="1785" w:firstLineChars="85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（正面）</w:t>
                            </w:r>
                          </w:p>
                          <w:p w14:paraId="3464220C">
                            <w:pPr>
                              <w:ind w:firstLine="1050" w:firstLineChars="500"/>
                              <w:rPr>
                                <w:rFonts w:hint="eastAsia"/>
                              </w:rPr>
                            </w:pPr>
                          </w:p>
                          <w:p w14:paraId="2E2B2E85">
                            <w:pPr>
                              <w:pStyle w:val="2"/>
                              <w:numPr>
                                <w:ilvl w:val="1"/>
                                <w:numId w:val="0"/>
                              </w:numPr>
                              <w:ind w:left="420" w:leftChars="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.1pt;margin-top:23.25pt;height:148.2pt;width:215.2pt;z-index:251659264;mso-width-relative:page;mso-height-relative:page;" fillcolor="#FFFFFF" filled="t" stroked="t" coordsize="21600,21600" o:gfxdata="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obJJf1wAAAAgBAAAPAAAAAAAAAAEAIAAAACIAAABkcnMvZG93&#10;bnJldi54bWxQSwECFAAUAAAACACHTuJAhfz2SgECAAAqBAAADgAAAAAAAAABACAAAAAmAQAAZHJz&#10;L2Uyb0RvYy54bWxQSwUGAAAAAAYABgBZAQAAm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2C689967">
                      <w:pPr>
                        <w:ind w:firstLine="840" w:firstLineChars="400"/>
                        <w:rPr>
                          <w:rFonts w:hint="eastAsia"/>
                        </w:rPr>
                      </w:pPr>
                    </w:p>
                    <w:p w14:paraId="084D85EF">
                      <w:pPr>
                        <w:ind w:firstLine="1680" w:firstLineChars="8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法定代表人</w:t>
                      </w:r>
                    </w:p>
                    <w:p w14:paraId="13939E71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居民身份证复印件粘贴处</w:t>
                      </w:r>
                    </w:p>
                    <w:p w14:paraId="41321894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7A512F46">
                      <w:pPr>
                        <w:ind w:firstLine="1785" w:firstLineChars="85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（正面）</w:t>
                      </w:r>
                    </w:p>
                    <w:p w14:paraId="3464220C">
                      <w:pPr>
                        <w:ind w:firstLine="1050" w:firstLineChars="500"/>
                        <w:rPr>
                          <w:rFonts w:hint="eastAsia"/>
                        </w:rPr>
                      </w:pPr>
                    </w:p>
                    <w:p w14:paraId="2E2B2E85">
                      <w:pPr>
                        <w:pStyle w:val="2"/>
                        <w:numPr>
                          <w:ilvl w:val="1"/>
                          <w:numId w:val="0"/>
                        </w:numPr>
                        <w:ind w:left="420" w:leftChars="0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A5C42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23E2C6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5FB72D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3732E9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8F3CF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135BD9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</w:t>
      </w:r>
    </w:p>
    <w:p w14:paraId="307B85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 xml:space="preserve">                                         </w:t>
      </w:r>
    </w:p>
    <w:p w14:paraId="3F524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</w:p>
    <w:p w14:paraId="77D004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投标人名称（盖章）：</w:t>
      </w:r>
    </w:p>
    <w:p w14:paraId="44F99D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地址：</w:t>
      </w:r>
    </w:p>
    <w:p w14:paraId="2E8F85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t>日期：</w:t>
      </w:r>
      <w:r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br w:type="page"/>
      </w:r>
    </w:p>
    <w:p w14:paraId="5BDD23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right="0" w:rightChars="0" w:firstLine="420" w:firstLineChars="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z w:val="22"/>
          <w:szCs w:val="22"/>
          <w:highlight w:val="none"/>
          <w:lang w:val="en-US" w:eastAsia="zh-CN"/>
        </w:rPr>
        <w:sectPr>
          <w:footerReference r:id="rId8" w:type="first"/>
          <w:footerReference r:id="rId7" w:type="default"/>
          <w:pgSz w:w="11906" w:h="16838"/>
          <w:pgMar w:top="1134" w:right="1304" w:bottom="1134" w:left="1417" w:header="685" w:footer="567" w:gutter="0"/>
          <w:lnNumType w:countBy="0"/>
          <w:pgNumType w:fmt="decimal" w:start="1"/>
          <w:cols w:space="720" w:num="1"/>
          <w:titlePg/>
          <w:rtlGutter w:val="0"/>
          <w:docGrid w:type="linesAndChars" w:linePitch="312" w:charSpace="0"/>
        </w:sectPr>
      </w:pPr>
    </w:p>
    <w:p w14:paraId="06B17E75">
      <w:pPr>
        <w:rPr>
          <w:rFonts w:hint="eastAsia"/>
        </w:rPr>
      </w:pPr>
    </w:p>
    <w:bookmarkEnd w:id="5"/>
    <w:bookmarkEnd w:id="6"/>
    <w:bookmarkEnd w:id="7"/>
    <w:bookmarkEnd w:id="8"/>
    <w:bookmarkEnd w:id="9"/>
    <w:bookmarkEnd w:id="10"/>
    <w:p w14:paraId="43E0C9BC">
      <w:pPr>
        <w:rPr>
          <w:rFonts w:hint="eastAsia"/>
          <w:b w:val="0"/>
          <w:lang w:val="en-US" w:eastAsia="zh-CN"/>
        </w:rPr>
      </w:pPr>
      <w:bookmarkStart w:id="13" w:name="_Toc361761309"/>
      <w:bookmarkStart w:id="14" w:name="_Toc321408668"/>
      <w:bookmarkStart w:id="15" w:name="_Toc173647298"/>
    </w:p>
    <w:p w14:paraId="035AF6C4">
      <w:pPr>
        <w:rPr>
          <w:rFonts w:hint="eastAsia"/>
          <w:b w:val="0"/>
          <w:lang w:val="en-US" w:eastAsia="zh-CN"/>
        </w:rPr>
      </w:pPr>
    </w:p>
    <w:p w14:paraId="3089AF83">
      <w:pPr>
        <w:pStyle w:val="2"/>
        <w:keepNext/>
        <w:keepLines/>
        <w:numPr>
          <w:ilvl w:val="1"/>
          <w:numId w:val="0"/>
        </w:numPr>
        <w:adjustRightInd w:val="0"/>
        <w:snapToGrid w:val="0"/>
        <w:spacing w:before="156" w:beforeLines="50" w:after="156" w:afterLines="50" w:line="360" w:lineRule="auto"/>
        <w:ind w:left="420" w:leftChars="0"/>
        <w:jc w:val="center"/>
        <w:rPr>
          <w:rFonts w:hint="eastAsia" w:ascii="Arial" w:hAnsi="Arial" w:eastAsia="黑体" w:cs="Times New Roman"/>
          <w:b w:val="0"/>
          <w:sz w:val="32"/>
          <w:szCs w:val="32"/>
          <w:lang w:val="en-US" w:bidi="ar-SA"/>
        </w:rPr>
      </w:pPr>
      <w:r>
        <w:rPr>
          <w:rFonts w:hint="eastAsia" w:ascii="Arial" w:hAnsi="Arial" w:eastAsia="黑体" w:cs="Times New Roman"/>
          <w:b w:val="0"/>
          <w:sz w:val="32"/>
          <w:szCs w:val="32"/>
          <w:lang w:val="en-US" w:bidi="ar-SA"/>
        </w:rPr>
        <w:t>报价一览表</w:t>
      </w:r>
      <w:bookmarkEnd w:id="13"/>
      <w:bookmarkEnd w:id="14"/>
    </w:p>
    <w:p w14:paraId="356A07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响应供应商名称：                                       项目编号：HZFY-202</w:t>
      </w:r>
      <w:r>
        <w:rPr>
          <w:rStyle w:val="16"/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602</w:t>
      </w:r>
    </w:p>
    <w:tbl>
      <w:tblPr>
        <w:tblStyle w:val="11"/>
        <w:tblW w:w="100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3277"/>
        <w:gridCol w:w="1712"/>
        <w:gridCol w:w="2531"/>
        <w:gridCol w:w="1564"/>
      </w:tblGrid>
      <w:tr w14:paraId="0F779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C2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号</w:t>
            </w:r>
          </w:p>
        </w:tc>
        <w:tc>
          <w:tcPr>
            <w:tcW w:w="3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DE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D9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服务期限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5D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金额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（元）</w:t>
            </w: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5C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40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 w14:paraId="1E42D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EE96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3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A86D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bidi="ar"/>
              </w:rPr>
            </w:pPr>
            <w:r>
              <w:rPr>
                <w:rFonts w:hint="eastAsia"/>
              </w:rPr>
              <w:t>化州市妇幼保健院电梯维修保养服务采购项目</w:t>
            </w:r>
          </w:p>
        </w:tc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25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 w:bidi="ar"/>
              </w:rPr>
              <w:t>2年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3C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FDAE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bidi="ar"/>
              </w:rPr>
            </w:pPr>
          </w:p>
        </w:tc>
      </w:tr>
      <w:tr w14:paraId="4D0D7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AEDE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8A82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合计：</w:t>
            </w:r>
          </w:p>
        </w:tc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91E8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4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3914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</w:tc>
      </w:tr>
    </w:tbl>
    <w:p w14:paraId="4C6025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left"/>
        <w:textAlignment w:val="auto"/>
        <w:outlineLvl w:val="9"/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注：1.本采购项目设有采购预算价，响应供应商报价不得大于采购预算价，否则视为无效报价处理。</w:t>
      </w:r>
    </w:p>
    <w:p w14:paraId="155C3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left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>2.报价需包含所需的全部费用，采购人不再支付成交价以外的其它费用。</w:t>
      </w:r>
    </w:p>
    <w:p w14:paraId="41292626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40726F4A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 w14:paraId="711BD470">
      <w:pP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  </w:t>
      </w:r>
    </w:p>
    <w:p w14:paraId="37E70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798EB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 xml:space="preserve">响应供应商名称（盖公章）：                             </w:t>
      </w:r>
    </w:p>
    <w:p w14:paraId="1DD34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06A4A3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right="0" w:rightChars="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  <w:r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  <w:t xml:space="preserve">法定代表人或响应供应商授权代表（签名或盖章）：              日期：          </w:t>
      </w:r>
    </w:p>
    <w:bookmarkEnd w:id="15"/>
    <w:p w14:paraId="6DB014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p w14:paraId="783AF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00" w:lineRule="exact"/>
        <w:ind w:left="0" w:leftChars="0" w:right="0" w:rightChars="0" w:firstLine="440" w:firstLineChars="200"/>
        <w:jc w:val="both"/>
        <w:textAlignment w:val="auto"/>
        <w:outlineLvl w:val="9"/>
        <w:rPr>
          <w:rStyle w:val="16"/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lang w:val="en-US" w:eastAsia="zh-CN" w:bidi="ar-SA"/>
        </w:rPr>
      </w:pPr>
    </w:p>
    <w:sectPr>
      <w:headerReference r:id="rId9" w:type="default"/>
      <w:footerReference r:id="rId10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8C2D71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D6D09A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FD6D09A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9D38E2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80799B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80799B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852D39F"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E13B4">
    <w:pPr>
      <w:pStyle w:val="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AED014">
    <w:pPr>
      <w:pStyle w:val="8"/>
      <w:rPr>
        <w:rFonts w:hint="eastAsia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D8651">
    <w:pPr>
      <w:pStyle w:val="5"/>
      <w:spacing w:line="14" w:lineRule="auto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6AA410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6AA410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5CE4F">
    <w:pPr>
      <w:pStyle w:val="9"/>
      <w:pBdr>
        <w:bottom w:val="none" w:color="auto" w:sz="0" w:space="1"/>
      </w:pBdr>
      <w:tabs>
        <w:tab w:val="left" w:pos="810"/>
        <w:tab w:val="clear" w:pos="4153"/>
      </w:tabs>
      <w:jc w:val="both"/>
      <w:rPr>
        <w:rFonts w:hint="default" w:eastAsia="宋体"/>
        <w:lang w:val="en-US"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EF3D10">
    <w:pPr>
      <w:pStyle w:val="9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2BA8E3">
    <w:pPr>
      <w:pStyle w:val="9"/>
      <w:pBdr>
        <w:bottom w:val="none" w:color="auto" w:sz="0" w:space="1"/>
      </w:pBdr>
      <w:jc w:val="both"/>
      <w:rPr>
        <w:rFonts w:hint="default"/>
        <w:lang w:val="en-US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BF71CA"/>
    <w:multiLevelType w:val="singleLevel"/>
    <w:tmpl w:val="9FBF71C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2489A"/>
    <w:rsid w:val="02C77F43"/>
    <w:rsid w:val="03376320"/>
    <w:rsid w:val="03B54717"/>
    <w:rsid w:val="07383AA1"/>
    <w:rsid w:val="0A2E63AA"/>
    <w:rsid w:val="0A6B39A7"/>
    <w:rsid w:val="0AC57D61"/>
    <w:rsid w:val="0D4F1CD8"/>
    <w:rsid w:val="184E5741"/>
    <w:rsid w:val="1A0A2219"/>
    <w:rsid w:val="1D456AF3"/>
    <w:rsid w:val="2E7664C4"/>
    <w:rsid w:val="390C532E"/>
    <w:rsid w:val="3FD1482F"/>
    <w:rsid w:val="442573FA"/>
    <w:rsid w:val="46FB44EB"/>
    <w:rsid w:val="4D2E7412"/>
    <w:rsid w:val="51674898"/>
    <w:rsid w:val="54477E60"/>
    <w:rsid w:val="5A930CD6"/>
    <w:rsid w:val="5D07484F"/>
    <w:rsid w:val="5F13397F"/>
    <w:rsid w:val="60AE3BAC"/>
    <w:rsid w:val="65672B41"/>
    <w:rsid w:val="6C0819B3"/>
    <w:rsid w:val="6C494E84"/>
    <w:rsid w:val="6FDA1B59"/>
    <w:rsid w:val="76E274ED"/>
    <w:rsid w:val="79516F5F"/>
    <w:rsid w:val="7998025B"/>
    <w:rsid w:val="79CF4F6F"/>
    <w:rsid w:val="7A1F7AD9"/>
    <w:rsid w:val="7A6D7D1A"/>
    <w:rsid w:val="7BDB5E08"/>
    <w:rsid w:val="7DD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textAlignment w:val="baseline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1"/>
    <w:pPr>
      <w:ind w:left="706"/>
      <w:outlineLvl w:val="1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paragraph" w:styleId="3">
    <w:name w:val="heading 4"/>
    <w:basedOn w:val="1"/>
    <w:next w:val="1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unhideWhenUsed/>
    <w:qFormat/>
    <w:uiPriority w:val="99"/>
    <w:pPr>
      <w:spacing w:line="360" w:lineRule="auto"/>
    </w:pPr>
    <w:rPr>
      <w:rFonts w:ascii="Times New Roman" w:hAnsi="Times New Roman" w:eastAsia="宋体" w:cs="Times New Roman"/>
      <w:szCs w:val="20"/>
    </w:rPr>
  </w:style>
  <w:style w:type="paragraph" w:styleId="6">
    <w:name w:val="Plain Text"/>
    <w:basedOn w:val="1"/>
    <w:next w:val="7"/>
    <w:unhideWhenUsed/>
    <w:qFormat/>
    <w:uiPriority w:val="99"/>
    <w:rPr>
      <w:rFonts w:ascii="宋体" w:hAnsi="Courier New" w:cs="Courier New"/>
      <w:szCs w:val="21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Message Header"/>
    <w:basedOn w:val="1"/>
    <w:next w:val="5"/>
    <w:unhideWhenUsed/>
    <w:qFormat/>
    <w:uiPriority w:val="99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kinsoku w:val="0"/>
      <w:overflowPunct w:val="0"/>
      <w:autoSpaceDE w:val="0"/>
      <w:autoSpaceDN w:val="0"/>
    </w:pPr>
    <w:rPr>
      <w:rFonts w:ascii="Arial" w:hAnsi="Arial"/>
      <w:color w:val="000000"/>
      <w:sz w:val="28"/>
    </w:rPr>
  </w:style>
  <w:style w:type="table" w:styleId="12">
    <w:name w:val="Table Grid"/>
    <w:basedOn w:val="11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annotation reference"/>
    <w:qFormat/>
    <w:uiPriority w:val="0"/>
    <w:rPr>
      <w:sz w:val="21"/>
      <w:szCs w:val="21"/>
    </w:rPr>
  </w:style>
  <w:style w:type="character" w:customStyle="1" w:styleId="16">
    <w:name w:val="NormalCharacter"/>
    <w:qFormat/>
    <w:uiPriority w:val="0"/>
  </w:style>
  <w:style w:type="paragraph" w:customStyle="1" w:styleId="17">
    <w:name w:val="List Paragraph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customStyle="1" w:styleId="18">
    <w:name w:val="Body text|1"/>
    <w:basedOn w:val="1"/>
    <w:qFormat/>
    <w:uiPriority w:val="0"/>
    <w:pPr>
      <w:spacing w:line="480" w:lineRule="auto"/>
      <w:ind w:firstLine="400"/>
    </w:pPr>
    <w:rPr>
      <w:rFonts w:ascii="宋体" w:hAnsi="宋体" w:eastAsia="宋体" w:cs="宋体"/>
      <w:color w:val="111314"/>
      <w:kern w:val="2"/>
      <w:sz w:val="26"/>
      <w:szCs w:val="26"/>
      <w:lang w:val="zh-TW" w:eastAsia="zh-TW" w:bidi="zh-TW"/>
    </w:rPr>
  </w:style>
  <w:style w:type="paragraph" w:customStyle="1" w:styleId="19">
    <w:name w:val="UserStyle_0"/>
    <w:basedOn w:val="1"/>
    <w:qFormat/>
    <w:uiPriority w:val="0"/>
    <w:pPr>
      <w:keepNext/>
      <w:spacing w:before="60" w:after="60" w:line="300" w:lineRule="auto"/>
      <w:jc w:val="center"/>
      <w:textAlignment w:val="center"/>
    </w:pPr>
    <w:rPr>
      <w:rFonts w:ascii="Calibri" w:hAnsi="Calibri"/>
      <w:spacing w:val="20"/>
      <w:sz w:val="24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3426</Words>
  <Characters>3626</Characters>
  <Lines>0</Lines>
  <Paragraphs>0</Paragraphs>
  <TotalTime>4</TotalTime>
  <ScaleCrop>false</ScaleCrop>
  <LinksUpToDate>false</LinksUpToDate>
  <CharactersWithSpaces>4009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2025-04-09T01:01:00Z</dcterms:created>
  <dc:creator>Administrator</dc:creator>
  <cp:lastModifiedBy>WPS_1638421646</cp:lastModifiedBy>
  <dcterms:modified xsi:type="dcterms:W3CDTF">2026-01-13T01:16:23Z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eyJoZGlkIjoiMDYwYWI2OWYxNTY2MTZkZjZmOWExN2IyOGY4YjY4MmQiLCJ1c2VySWQiOiIxMjkzMDYyOTM3In0=</vt:lpwstr>
  </property>
  <property fmtid="{D5CDD505-2E9C-101B-9397-08002B2CF9AE}" pid="4" name="ICV">
    <vt:lpwstr>873A89BBDA5B45AB9CB61A6F8CC698F6_13</vt:lpwstr>
  </property>
</Properties>
</file>